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E9" w:rsidRPr="00F277E9" w:rsidRDefault="005F29FA" w:rsidP="00E72FAE">
      <w:pPr>
        <w:jc w:val="center"/>
        <w:rPr>
          <w:rFonts w:ascii="Century" w:hAnsi="Century"/>
          <w:color w:val="FF0000"/>
          <w:szCs w:val="21"/>
        </w:rPr>
      </w:pPr>
      <w:bookmarkStart w:id="0" w:name="_GoBack"/>
      <w:bookmarkEnd w:id="0"/>
      <w:r w:rsidRPr="00F277E9">
        <w:rPr>
          <w:rFonts w:ascii="Century" w:hAnsi="Century" w:hint="eastAsia"/>
          <w:szCs w:val="21"/>
        </w:rPr>
        <w:t>公示用</w:t>
      </w:r>
      <w:r>
        <w:rPr>
          <w:rFonts w:ascii="Century" w:hAnsi="Century" w:hint="eastAsia"/>
          <w:szCs w:val="21"/>
        </w:rPr>
        <w:t>ポスターおよび</w:t>
      </w:r>
      <w:r w:rsidR="00F277E9" w:rsidRPr="00F277E9">
        <w:rPr>
          <w:rFonts w:ascii="Century" w:hAnsi="Century" w:hint="eastAsia"/>
          <w:szCs w:val="21"/>
        </w:rPr>
        <w:t>ホームページ</w:t>
      </w:r>
      <w:r>
        <w:rPr>
          <w:rFonts w:ascii="Century" w:hAnsi="Century" w:hint="eastAsia"/>
          <w:szCs w:val="21"/>
        </w:rPr>
        <w:t>用</w:t>
      </w:r>
      <w:r w:rsidR="00F277E9" w:rsidRPr="00F277E9">
        <w:rPr>
          <w:rFonts w:ascii="Century" w:hAnsi="Century" w:hint="eastAsia"/>
          <w:szCs w:val="21"/>
        </w:rPr>
        <w:t>文書</w:t>
      </w:r>
    </w:p>
    <w:p w:rsidR="002E73A0" w:rsidRPr="00434A66" w:rsidRDefault="00E72FAE" w:rsidP="00434A66">
      <w:pPr>
        <w:jc w:val="center"/>
        <w:rPr>
          <w:rFonts w:ascii="Century" w:hAnsi="Century"/>
          <w:b/>
          <w:color w:val="FF0000"/>
          <w:sz w:val="32"/>
          <w:szCs w:val="32"/>
        </w:rPr>
      </w:pPr>
      <w:r w:rsidRPr="00CE2DA3">
        <w:rPr>
          <w:rFonts w:ascii="Century" w:hAnsi="Century"/>
          <w:b/>
          <w:color w:val="FF0000"/>
          <w:sz w:val="32"/>
          <w:szCs w:val="32"/>
        </w:rPr>
        <w:t>当院</w:t>
      </w:r>
      <w:r w:rsidR="0058430A">
        <w:rPr>
          <w:rFonts w:ascii="Century" w:hAnsi="Century" w:hint="eastAsia"/>
          <w:b/>
          <w:color w:val="FF0000"/>
          <w:sz w:val="32"/>
          <w:szCs w:val="32"/>
        </w:rPr>
        <w:t>において</w:t>
      </w:r>
      <w:r w:rsidR="003D27AC">
        <w:rPr>
          <w:rFonts w:ascii="Century" w:hAnsi="Century" w:hint="eastAsia"/>
          <w:b/>
          <w:color w:val="FF0000"/>
          <w:sz w:val="32"/>
          <w:szCs w:val="32"/>
        </w:rPr>
        <w:t>腎生検を施行された</w:t>
      </w:r>
      <w:r w:rsidR="0058430A">
        <w:rPr>
          <w:rFonts w:ascii="Century" w:hAnsi="Century" w:hint="eastAsia"/>
          <w:b/>
          <w:color w:val="FF0000"/>
          <w:sz w:val="32"/>
          <w:szCs w:val="32"/>
        </w:rPr>
        <w:t>患者様</w:t>
      </w:r>
      <w:r w:rsidRPr="00CE2DA3">
        <w:rPr>
          <w:rFonts w:ascii="Century" w:hAnsi="Century"/>
          <w:b/>
          <w:color w:val="FF0000"/>
          <w:sz w:val="32"/>
          <w:szCs w:val="32"/>
        </w:rPr>
        <w:t>へ</w:t>
      </w:r>
    </w:p>
    <w:p w:rsidR="00E72FAE" w:rsidRPr="00CE2DA3" w:rsidRDefault="00E72FAE" w:rsidP="00070C69">
      <w:pPr>
        <w:pBdr>
          <w:top w:val="single" w:sz="4" w:space="1" w:color="auto"/>
          <w:left w:val="single" w:sz="4" w:space="4" w:color="auto"/>
          <w:bottom w:val="single" w:sz="4" w:space="1" w:color="auto"/>
          <w:right w:val="single" w:sz="4" w:space="4" w:color="auto"/>
        </w:pBdr>
        <w:ind w:firstLineChars="100" w:firstLine="240"/>
        <w:rPr>
          <w:rFonts w:ascii="Century" w:hAnsi="Century"/>
          <w:b/>
          <w:caps/>
          <w:color w:val="000000"/>
          <w:sz w:val="24"/>
          <w:szCs w:val="24"/>
        </w:rPr>
      </w:pPr>
      <w:r w:rsidRPr="00CE2DA3">
        <w:rPr>
          <w:rFonts w:ascii="Century" w:hAnsi="Century"/>
          <w:color w:val="000000"/>
          <w:sz w:val="24"/>
          <w:szCs w:val="24"/>
        </w:rPr>
        <w:t>当院では</w:t>
      </w:r>
      <w:r w:rsidRPr="00CE2DA3">
        <w:rPr>
          <w:rFonts w:ascii="Century" w:hAnsi="Century"/>
          <w:b/>
          <w:sz w:val="24"/>
          <w:szCs w:val="24"/>
          <w:u w:val="single"/>
        </w:rPr>
        <w:t>「</w:t>
      </w:r>
      <w:r w:rsidR="00EC3AF3" w:rsidRPr="00EC3AF3">
        <w:rPr>
          <w:rFonts w:ascii="Century" w:hAnsi="Century" w:hint="eastAsia"/>
          <w:b/>
          <w:sz w:val="24"/>
          <w:szCs w:val="24"/>
          <w:u w:val="single"/>
        </w:rPr>
        <w:t>わが国の腎臓病患者における腎生検データベース構築ならびに総合データベース構築に関する研究</w:t>
      </w:r>
      <w:r w:rsidRPr="00CE2DA3">
        <w:rPr>
          <w:rFonts w:ascii="Century" w:hAnsi="Century"/>
          <w:b/>
          <w:sz w:val="24"/>
          <w:szCs w:val="24"/>
          <w:u w:val="single"/>
        </w:rPr>
        <w:t>」</w:t>
      </w:r>
      <w:r w:rsidRPr="00CE2DA3">
        <w:rPr>
          <w:rFonts w:ascii="Century" w:hAnsi="Century"/>
          <w:color w:val="000000"/>
          <w:sz w:val="24"/>
          <w:szCs w:val="24"/>
        </w:rPr>
        <w:t>を実施しております。この研究は</w:t>
      </w:r>
      <w:r w:rsidR="007043E1" w:rsidRPr="00CE2DA3">
        <w:rPr>
          <w:rFonts w:ascii="Century" w:hAnsi="Century"/>
          <w:color w:val="000000"/>
          <w:sz w:val="24"/>
          <w:szCs w:val="24"/>
        </w:rPr>
        <w:t>、</w:t>
      </w:r>
      <w:r w:rsidR="008D5178">
        <w:rPr>
          <w:rFonts w:ascii="Century" w:hAnsi="Century" w:hint="eastAsia"/>
          <w:color w:val="000000"/>
          <w:sz w:val="24"/>
          <w:szCs w:val="24"/>
        </w:rPr>
        <w:t>全国的な統計調査が行われていなかった腎生検症例の</w:t>
      </w:r>
      <w:r w:rsidR="008D5178" w:rsidRPr="008D5178">
        <w:rPr>
          <w:rFonts w:ascii="Century" w:hAnsi="Century" w:hint="eastAsia"/>
          <w:color w:val="000000"/>
          <w:sz w:val="24"/>
          <w:szCs w:val="24"/>
        </w:rPr>
        <w:t>病理組織診断名、血液・尿検査所見</w:t>
      </w:r>
      <w:r w:rsidR="008D5178">
        <w:rPr>
          <w:rFonts w:ascii="Century" w:hAnsi="Century" w:hint="eastAsia"/>
          <w:color w:val="000000"/>
          <w:sz w:val="24"/>
          <w:szCs w:val="24"/>
        </w:rPr>
        <w:t>などを調査することによって</w:t>
      </w:r>
      <w:r w:rsidR="008D5178" w:rsidRPr="008D5178">
        <w:rPr>
          <w:rFonts w:ascii="Century" w:hAnsi="Century" w:hint="eastAsia"/>
          <w:color w:val="000000"/>
          <w:sz w:val="24"/>
          <w:szCs w:val="24"/>
        </w:rPr>
        <w:t>わが国における腎臓病発症の実態</w:t>
      </w:r>
      <w:r w:rsidR="008D5178">
        <w:rPr>
          <w:rFonts w:ascii="Century" w:hAnsi="Century" w:hint="eastAsia"/>
          <w:color w:val="000000"/>
          <w:sz w:val="24"/>
          <w:szCs w:val="24"/>
        </w:rPr>
        <w:t>を</w:t>
      </w:r>
      <w:r w:rsidR="008D5178" w:rsidRPr="008D5178">
        <w:rPr>
          <w:rFonts w:ascii="Century" w:hAnsi="Century" w:hint="eastAsia"/>
          <w:color w:val="000000"/>
          <w:sz w:val="24"/>
          <w:szCs w:val="24"/>
        </w:rPr>
        <w:t>明らか</w:t>
      </w:r>
      <w:r w:rsidR="008D5178">
        <w:rPr>
          <w:rFonts w:ascii="Century" w:hAnsi="Century" w:hint="eastAsia"/>
          <w:color w:val="000000"/>
          <w:sz w:val="24"/>
          <w:szCs w:val="24"/>
        </w:rPr>
        <w:t>にする</w:t>
      </w:r>
      <w:r w:rsidR="002B0BAF">
        <w:rPr>
          <w:rFonts w:ascii="Century" w:hAnsi="Century" w:hint="eastAsia"/>
          <w:color w:val="000000"/>
          <w:sz w:val="24"/>
          <w:szCs w:val="24"/>
        </w:rPr>
        <w:t>目的で</w:t>
      </w:r>
      <w:r w:rsidR="007043E1" w:rsidRPr="00CE2DA3">
        <w:rPr>
          <w:rFonts w:ascii="Century" w:hAnsi="Century"/>
          <w:kern w:val="0"/>
          <w:sz w:val="24"/>
          <w:szCs w:val="24"/>
        </w:rPr>
        <w:t>全国の</w:t>
      </w:r>
      <w:r w:rsidR="007043E1" w:rsidRPr="00CE2DA3">
        <w:rPr>
          <w:rFonts w:ascii="Century" w:hAnsi="Century"/>
          <w:color w:val="000000"/>
          <w:sz w:val="24"/>
          <w:szCs w:val="24"/>
        </w:rPr>
        <w:t>施設</w:t>
      </w:r>
      <w:r w:rsidR="002B0BAF">
        <w:rPr>
          <w:rFonts w:ascii="Century" w:hAnsi="Century" w:hint="eastAsia"/>
          <w:color w:val="000000"/>
          <w:sz w:val="24"/>
          <w:szCs w:val="24"/>
        </w:rPr>
        <w:t>において</w:t>
      </w:r>
      <w:r w:rsidRPr="00CE2DA3">
        <w:rPr>
          <w:rFonts w:ascii="Century" w:hAnsi="Century"/>
          <w:color w:val="000000"/>
          <w:sz w:val="24"/>
          <w:szCs w:val="24"/>
        </w:rPr>
        <w:t>共同</w:t>
      </w:r>
      <w:r w:rsidR="007043E1" w:rsidRPr="00CE2DA3">
        <w:rPr>
          <w:rFonts w:ascii="Century" w:hAnsi="Century"/>
          <w:color w:val="000000"/>
          <w:sz w:val="24"/>
          <w:szCs w:val="24"/>
        </w:rPr>
        <w:t>実施している調査・</w:t>
      </w:r>
      <w:r w:rsidRPr="00CE2DA3">
        <w:rPr>
          <w:rFonts w:ascii="Century" w:hAnsi="Century"/>
          <w:color w:val="000000"/>
          <w:sz w:val="24"/>
          <w:szCs w:val="24"/>
        </w:rPr>
        <w:t>研究です。</w:t>
      </w:r>
    </w:p>
    <w:p w:rsidR="00E72FAE" w:rsidRPr="00CE2DA3" w:rsidRDefault="00E72FAE" w:rsidP="00E72FAE">
      <w:pPr>
        <w:spacing w:line="120" w:lineRule="atLeast"/>
        <w:ind w:firstLineChars="100" w:firstLine="240"/>
        <w:rPr>
          <w:rFonts w:ascii="Century" w:hAnsi="Century"/>
          <w:color w:val="000000"/>
          <w:sz w:val="24"/>
          <w:szCs w:val="24"/>
        </w:rPr>
      </w:pPr>
    </w:p>
    <w:p w:rsidR="00E72FAE" w:rsidRPr="00CE2DA3" w:rsidRDefault="00E72FAE" w:rsidP="00E72FAE">
      <w:pPr>
        <w:rPr>
          <w:rFonts w:ascii="ＭＳ ゴシック" w:eastAsia="ＭＳ ゴシック" w:hAnsi="ＭＳ ゴシック"/>
          <w:color w:val="000000"/>
          <w:sz w:val="24"/>
          <w:szCs w:val="24"/>
        </w:rPr>
      </w:pPr>
      <w:r w:rsidRPr="00CE2DA3">
        <w:rPr>
          <w:rFonts w:ascii="ＭＳ ゴシック" w:eastAsia="ＭＳ ゴシック" w:hAnsi="ＭＳ ゴシック"/>
          <w:color w:val="000000"/>
          <w:sz w:val="24"/>
          <w:szCs w:val="24"/>
        </w:rPr>
        <w:t>【対象となる方】</w:t>
      </w:r>
    </w:p>
    <w:p w:rsidR="00E72FAE" w:rsidRPr="00CE2DA3" w:rsidRDefault="007043E1" w:rsidP="00E72FAE">
      <w:pPr>
        <w:ind w:firstLineChars="100" w:firstLine="240"/>
        <w:rPr>
          <w:rFonts w:ascii="Century" w:hAnsi="Century"/>
          <w:color w:val="000000"/>
          <w:sz w:val="24"/>
          <w:szCs w:val="24"/>
        </w:rPr>
      </w:pPr>
      <w:r w:rsidRPr="00CE2DA3">
        <w:rPr>
          <w:rFonts w:ascii="Century" w:hAnsi="Century"/>
          <w:color w:val="000000"/>
          <w:sz w:val="24"/>
          <w:szCs w:val="24"/>
        </w:rPr>
        <w:t>2007</w:t>
      </w:r>
      <w:r w:rsidR="00E72FAE" w:rsidRPr="00CE2DA3">
        <w:rPr>
          <w:rFonts w:ascii="Century" w:hAnsi="Century"/>
          <w:color w:val="000000"/>
          <w:sz w:val="24"/>
          <w:szCs w:val="24"/>
        </w:rPr>
        <w:t>年</w:t>
      </w:r>
      <w:r w:rsidRPr="00CE2DA3">
        <w:rPr>
          <w:rFonts w:ascii="Century" w:hAnsi="Century"/>
          <w:color w:val="000000"/>
          <w:sz w:val="24"/>
          <w:szCs w:val="24"/>
        </w:rPr>
        <w:t>7</w:t>
      </w:r>
      <w:r w:rsidR="00E72FAE" w:rsidRPr="00CE2DA3">
        <w:rPr>
          <w:rFonts w:ascii="Century" w:hAnsi="Century"/>
          <w:color w:val="000000"/>
          <w:sz w:val="24"/>
          <w:szCs w:val="24"/>
        </w:rPr>
        <w:t>月より</w:t>
      </w:r>
      <w:r w:rsidRPr="00CE2DA3">
        <w:rPr>
          <w:rFonts w:ascii="Century" w:hAnsi="Century"/>
          <w:color w:val="000000"/>
          <w:sz w:val="24"/>
          <w:szCs w:val="24"/>
        </w:rPr>
        <w:t>本院で</w:t>
      </w:r>
      <w:r w:rsidR="00724766">
        <w:rPr>
          <w:rFonts w:ascii="Century" w:hAnsi="Century" w:hint="eastAsia"/>
          <w:color w:val="000000"/>
          <w:sz w:val="24"/>
          <w:szCs w:val="24"/>
        </w:rPr>
        <w:t>腎生検を施行</w:t>
      </w:r>
      <w:r w:rsidRPr="00CE2DA3">
        <w:rPr>
          <w:rFonts w:ascii="Century" w:hAnsi="Century"/>
          <w:color w:val="000000"/>
          <w:sz w:val="24"/>
          <w:szCs w:val="24"/>
        </w:rPr>
        <w:t>された</w:t>
      </w:r>
      <w:r w:rsidR="0058430A">
        <w:rPr>
          <w:rFonts w:ascii="Century" w:hAnsi="Century" w:hint="eastAsia"/>
          <w:color w:val="000000"/>
          <w:sz w:val="24"/>
          <w:szCs w:val="24"/>
        </w:rPr>
        <w:t>患者様</w:t>
      </w:r>
    </w:p>
    <w:p w:rsidR="00E72FAE" w:rsidRPr="00CE2DA3" w:rsidRDefault="00E72FAE" w:rsidP="00E72FAE">
      <w:pPr>
        <w:rPr>
          <w:rFonts w:ascii="Century" w:hAnsi="Century"/>
          <w:color w:val="000000"/>
          <w:sz w:val="24"/>
          <w:szCs w:val="24"/>
        </w:rPr>
      </w:pPr>
    </w:p>
    <w:p w:rsidR="007043E1" w:rsidRPr="00CE2DA3" w:rsidRDefault="00E72FAE" w:rsidP="00E72FAE">
      <w:pPr>
        <w:rPr>
          <w:rFonts w:ascii="ＭＳ ゴシック" w:eastAsia="ＭＳ ゴシック" w:hAnsi="ＭＳ ゴシック"/>
          <w:color w:val="000000"/>
          <w:sz w:val="24"/>
          <w:szCs w:val="24"/>
        </w:rPr>
      </w:pPr>
      <w:r w:rsidRPr="00CE2DA3">
        <w:rPr>
          <w:rFonts w:ascii="ＭＳ ゴシック" w:eastAsia="ＭＳ ゴシック" w:hAnsi="ＭＳ ゴシック"/>
          <w:color w:val="000000"/>
          <w:sz w:val="24"/>
          <w:szCs w:val="24"/>
        </w:rPr>
        <w:t>【研究の目的・意義】</w:t>
      </w:r>
    </w:p>
    <w:p w:rsidR="00E72FAE" w:rsidRPr="00CE2DA3" w:rsidRDefault="00724766" w:rsidP="007043E1">
      <w:pPr>
        <w:ind w:firstLineChars="100" w:firstLine="240"/>
        <w:rPr>
          <w:rFonts w:ascii="Century" w:hAnsi="Century"/>
          <w:color w:val="000000"/>
          <w:sz w:val="24"/>
          <w:szCs w:val="24"/>
        </w:rPr>
      </w:pPr>
      <w:r w:rsidRPr="00724766">
        <w:rPr>
          <w:rFonts w:ascii="Century" w:hAnsi="Century" w:hint="eastAsia"/>
          <w:kern w:val="0"/>
          <w:sz w:val="24"/>
          <w:szCs w:val="24"/>
        </w:rPr>
        <w:t>腎臓病が進行して透析療法を受けておられる患者さまの数は年々増加しています。腎臓病を早期に診断し、適切な治療を行うことは大変重要です。腎生検による検査は腎臓病の診療において、病気の種類の確定や治療方針の決定、予後の判定のために</w:t>
      </w:r>
      <w:r w:rsidRPr="00724766">
        <w:rPr>
          <w:rFonts w:ascii="Century" w:hAnsi="Century" w:hint="eastAsia"/>
          <w:kern w:val="0"/>
          <w:sz w:val="24"/>
          <w:szCs w:val="24"/>
        </w:rPr>
        <w:t>40</w:t>
      </w:r>
      <w:r w:rsidRPr="00724766">
        <w:rPr>
          <w:rFonts w:ascii="Century" w:hAnsi="Century" w:hint="eastAsia"/>
          <w:kern w:val="0"/>
          <w:sz w:val="24"/>
          <w:szCs w:val="24"/>
        </w:rPr>
        <w:t>年近くも前から行われてきました。しかしながら、わが国における腎生検の全国調査は過去に行われたことがないため、例えば同じ病気の方が全国に何人いらっしゃるか、正確な情報が</w:t>
      </w:r>
      <w:r w:rsidR="0096690F">
        <w:rPr>
          <w:rFonts w:ascii="Century" w:hAnsi="Century" w:hint="eastAsia"/>
          <w:kern w:val="0"/>
          <w:sz w:val="24"/>
          <w:szCs w:val="24"/>
        </w:rPr>
        <w:t>わかりませんでしたが、</w:t>
      </w:r>
      <w:r w:rsidR="00E81491" w:rsidRPr="00E81491">
        <w:rPr>
          <w:rFonts w:ascii="Century" w:hAnsi="Century" w:hint="eastAsia"/>
          <w:color w:val="FF0000"/>
          <w:kern w:val="0"/>
          <w:sz w:val="24"/>
          <w:szCs w:val="24"/>
        </w:rPr>
        <w:t>日本腎生検レジストリーと言う腎生検の全国調査が</w:t>
      </w:r>
      <w:r w:rsidR="00E81491" w:rsidRPr="00E81491">
        <w:rPr>
          <w:rFonts w:ascii="Century" w:hAnsi="Century" w:hint="eastAsia"/>
          <w:color w:val="FF0000"/>
          <w:kern w:val="0"/>
          <w:sz w:val="24"/>
          <w:szCs w:val="24"/>
        </w:rPr>
        <w:t>2007</w:t>
      </w:r>
      <w:r w:rsidR="00E81491" w:rsidRPr="00E81491">
        <w:rPr>
          <w:rFonts w:ascii="Century" w:hAnsi="Century" w:hint="eastAsia"/>
          <w:color w:val="FF0000"/>
          <w:kern w:val="0"/>
          <w:sz w:val="24"/>
          <w:szCs w:val="24"/>
        </w:rPr>
        <w:t>年から始まり、当院もこの研究に参加しています。</w:t>
      </w:r>
      <w:r w:rsidRPr="00724766">
        <w:rPr>
          <w:rFonts w:ascii="Century" w:hAnsi="Century" w:hint="eastAsia"/>
          <w:kern w:val="0"/>
          <w:sz w:val="24"/>
          <w:szCs w:val="24"/>
        </w:rPr>
        <w:t>この研究により、あなたの腎生検結果や、通常行われている血液、尿検査の結果を全国調査の一環としてお教え頂きたいと思います。それによって、腎臓病の病気の種類や起こり方を調査し、将来的に</w:t>
      </w:r>
      <w:r w:rsidR="00EC3AF3">
        <w:rPr>
          <w:rFonts w:ascii="Century" w:hAnsi="Century" w:hint="eastAsia"/>
          <w:kern w:val="0"/>
          <w:sz w:val="24"/>
          <w:szCs w:val="24"/>
        </w:rPr>
        <w:t>、</w:t>
      </w:r>
      <w:r w:rsidRPr="00724766">
        <w:rPr>
          <w:rFonts w:ascii="Century" w:hAnsi="Century" w:hint="eastAsia"/>
          <w:kern w:val="0"/>
          <w:sz w:val="24"/>
          <w:szCs w:val="24"/>
        </w:rPr>
        <w:t>同じ腎臓病の方へのより良い治療の開発や、病気の予防や管理の仕方</w:t>
      </w:r>
      <w:r w:rsidR="00E81491">
        <w:rPr>
          <w:rFonts w:ascii="Century" w:hAnsi="Century" w:hint="eastAsia"/>
          <w:kern w:val="0"/>
          <w:sz w:val="24"/>
          <w:szCs w:val="24"/>
        </w:rPr>
        <w:t>を</w:t>
      </w:r>
      <w:r w:rsidRPr="00724766">
        <w:rPr>
          <w:rFonts w:ascii="Century" w:hAnsi="Century" w:hint="eastAsia"/>
          <w:kern w:val="0"/>
          <w:sz w:val="24"/>
          <w:szCs w:val="24"/>
        </w:rPr>
        <w:t>向上</w:t>
      </w:r>
      <w:r w:rsidR="00E81491">
        <w:rPr>
          <w:rFonts w:ascii="Century" w:hAnsi="Century" w:hint="eastAsia"/>
          <w:kern w:val="0"/>
          <w:sz w:val="24"/>
          <w:szCs w:val="24"/>
        </w:rPr>
        <w:t>させることが、この研究の目的です</w:t>
      </w:r>
      <w:r w:rsidRPr="00724766">
        <w:rPr>
          <w:rFonts w:ascii="Century" w:hAnsi="Century" w:hint="eastAsia"/>
          <w:kern w:val="0"/>
          <w:sz w:val="24"/>
          <w:szCs w:val="24"/>
        </w:rPr>
        <w:t>。</w:t>
      </w:r>
    </w:p>
    <w:p w:rsidR="00E72FAE" w:rsidRPr="00CE2DA3" w:rsidRDefault="00E72FAE" w:rsidP="00E72FAE">
      <w:pPr>
        <w:rPr>
          <w:rFonts w:ascii="Century" w:hAnsi="Century"/>
          <w:color w:val="000000"/>
          <w:sz w:val="24"/>
          <w:szCs w:val="24"/>
        </w:rPr>
      </w:pPr>
    </w:p>
    <w:p w:rsidR="00E72FAE" w:rsidRPr="00CE2DA3" w:rsidRDefault="00E72FAE" w:rsidP="00E72FAE">
      <w:pPr>
        <w:rPr>
          <w:rFonts w:ascii="ＭＳ ゴシック" w:eastAsia="ＭＳ ゴシック" w:hAnsi="ＭＳ ゴシック"/>
          <w:color w:val="000000"/>
          <w:sz w:val="24"/>
          <w:szCs w:val="24"/>
        </w:rPr>
      </w:pPr>
      <w:r w:rsidRPr="00CE2DA3">
        <w:rPr>
          <w:rFonts w:ascii="ＭＳ ゴシック" w:eastAsia="ＭＳ ゴシック" w:hAnsi="ＭＳ ゴシック"/>
          <w:color w:val="000000"/>
          <w:sz w:val="24"/>
          <w:szCs w:val="24"/>
        </w:rPr>
        <w:t>【研究の方法】</w:t>
      </w:r>
    </w:p>
    <w:p w:rsidR="00434A66" w:rsidRDefault="00724766" w:rsidP="00E72FAE">
      <w:pPr>
        <w:ind w:firstLineChars="100" w:firstLine="240"/>
        <w:rPr>
          <w:rFonts w:ascii="Century" w:hAnsi="Century"/>
          <w:color w:val="000000"/>
          <w:sz w:val="24"/>
          <w:szCs w:val="24"/>
        </w:rPr>
      </w:pPr>
      <w:r w:rsidRPr="00724766">
        <w:rPr>
          <w:rFonts w:ascii="Century" w:hAnsi="Century" w:hint="eastAsia"/>
          <w:color w:val="000000"/>
          <w:sz w:val="24"/>
          <w:szCs w:val="24"/>
        </w:rPr>
        <w:t>この研究の実施には、通常の診療で行う腎生検の病理組織診断の結果、尿検査や血液検査の結果を使用させて頂きます。具体的には、患者様の年齢、性別、病名・病歴、</w:t>
      </w:r>
      <w:bookmarkStart w:id="1" w:name="_Hlk530595393"/>
      <w:r w:rsidR="00E81491" w:rsidRPr="00E81491">
        <w:rPr>
          <w:rFonts w:ascii="Century" w:hAnsi="Century" w:hint="eastAsia"/>
          <w:color w:val="FF0000"/>
          <w:sz w:val="24"/>
          <w:szCs w:val="24"/>
        </w:rPr>
        <w:t>腎生検実施日、腎生検回数、</w:t>
      </w:r>
      <w:bookmarkEnd w:id="1"/>
      <w:r w:rsidRPr="00724766">
        <w:rPr>
          <w:rFonts w:ascii="Century" w:hAnsi="Century" w:hint="eastAsia"/>
          <w:color w:val="000000"/>
          <w:sz w:val="24"/>
          <w:szCs w:val="24"/>
        </w:rPr>
        <w:t>薬剤歴、身長、体重、血圧、腎病理組織の診断名</w:t>
      </w:r>
      <w:r w:rsidR="00E81491">
        <w:rPr>
          <w:rFonts w:ascii="Century" w:hAnsi="Century" w:hint="eastAsia"/>
          <w:color w:val="000000"/>
          <w:sz w:val="24"/>
          <w:szCs w:val="24"/>
        </w:rPr>
        <w:t>、</w:t>
      </w:r>
      <w:bookmarkStart w:id="2" w:name="_Hlk530595406"/>
      <w:r w:rsidR="00E81491" w:rsidRPr="00E81491">
        <w:rPr>
          <w:rFonts w:ascii="Century" w:hAnsi="Century" w:hint="eastAsia"/>
          <w:color w:val="FF0000"/>
          <w:sz w:val="24"/>
          <w:szCs w:val="24"/>
        </w:rPr>
        <w:t>組織画像</w:t>
      </w:r>
      <w:r w:rsidRPr="00724766">
        <w:rPr>
          <w:rFonts w:ascii="Century" w:hAnsi="Century" w:hint="eastAsia"/>
          <w:color w:val="000000"/>
          <w:sz w:val="24"/>
          <w:szCs w:val="24"/>
        </w:rPr>
        <w:t>、</w:t>
      </w:r>
      <w:bookmarkEnd w:id="2"/>
      <w:r w:rsidRPr="00724766">
        <w:rPr>
          <w:rFonts w:ascii="Century" w:hAnsi="Century" w:hint="eastAsia"/>
          <w:color w:val="000000"/>
          <w:sz w:val="24"/>
          <w:szCs w:val="24"/>
        </w:rPr>
        <w:t>尿蛋白、尿潜血、血清クレアチニン濃度、血清総蛋白・アルブミン濃度などをコンピュータに登録していきます。全国より登録されたデータの集計を行います。この研究のために、特別に組織を</w:t>
      </w:r>
      <w:r w:rsidR="00E81491">
        <w:rPr>
          <w:rFonts w:ascii="Century" w:hAnsi="Century" w:hint="eastAsia"/>
          <w:color w:val="000000"/>
          <w:sz w:val="24"/>
          <w:szCs w:val="24"/>
        </w:rPr>
        <w:t>頂いたり</w:t>
      </w:r>
      <w:r w:rsidRPr="00724766">
        <w:rPr>
          <w:rFonts w:ascii="Century" w:hAnsi="Century" w:hint="eastAsia"/>
          <w:color w:val="000000"/>
          <w:sz w:val="24"/>
          <w:szCs w:val="24"/>
        </w:rPr>
        <w:t>、追加の尿検査や血液検査を行うことはありません。集計されたデータは日本腎臓学会のホームページなどでまとめて公表さ</w:t>
      </w:r>
      <w:r w:rsidR="00E81491">
        <w:rPr>
          <w:rFonts w:ascii="Century" w:hAnsi="Century" w:hint="eastAsia"/>
          <w:color w:val="000000"/>
          <w:sz w:val="24"/>
          <w:szCs w:val="24"/>
        </w:rPr>
        <w:t>れ</w:t>
      </w:r>
      <w:r w:rsidR="00EC3AF3">
        <w:rPr>
          <w:rFonts w:ascii="Century" w:hAnsi="Century" w:hint="eastAsia"/>
          <w:color w:val="000000"/>
          <w:sz w:val="24"/>
          <w:szCs w:val="24"/>
        </w:rPr>
        <w:t>ることや</w:t>
      </w:r>
      <w:r w:rsidR="00E81491">
        <w:rPr>
          <w:rFonts w:ascii="Century" w:hAnsi="Century" w:hint="eastAsia"/>
          <w:color w:val="000000"/>
          <w:sz w:val="24"/>
          <w:szCs w:val="24"/>
        </w:rPr>
        <w:t>、</w:t>
      </w:r>
      <w:bookmarkStart w:id="3" w:name="_Hlk530595544"/>
      <w:r w:rsidR="00E81491" w:rsidRPr="00E81491">
        <w:rPr>
          <w:rFonts w:ascii="Century" w:hAnsi="Century" w:hint="eastAsia"/>
          <w:color w:val="FF0000"/>
          <w:sz w:val="24"/>
          <w:szCs w:val="24"/>
        </w:rPr>
        <w:t>学会または論文で発表されること</w:t>
      </w:r>
      <w:r w:rsidRPr="00E81491">
        <w:rPr>
          <w:rFonts w:ascii="Century" w:hAnsi="Century" w:hint="eastAsia"/>
          <w:color w:val="FF0000"/>
          <w:sz w:val="24"/>
          <w:szCs w:val="24"/>
        </w:rPr>
        <w:t>がありますが</w:t>
      </w:r>
      <w:r w:rsidRPr="00724766">
        <w:rPr>
          <w:rFonts w:ascii="Century" w:hAnsi="Century" w:hint="eastAsia"/>
          <w:color w:val="000000"/>
          <w:sz w:val="24"/>
          <w:szCs w:val="24"/>
        </w:rPr>
        <w:t>、</w:t>
      </w:r>
      <w:bookmarkEnd w:id="3"/>
      <w:r w:rsidRPr="00724766">
        <w:rPr>
          <w:rFonts w:ascii="Century" w:hAnsi="Century" w:hint="eastAsia"/>
          <w:color w:val="000000"/>
          <w:sz w:val="24"/>
          <w:szCs w:val="24"/>
        </w:rPr>
        <w:t>個人個人の情報については公表されることはありません。</w:t>
      </w:r>
    </w:p>
    <w:p w:rsidR="00724766" w:rsidRDefault="00724766" w:rsidP="00E72FAE">
      <w:pPr>
        <w:ind w:firstLineChars="100" w:firstLine="240"/>
        <w:rPr>
          <w:rFonts w:ascii="Century" w:hAnsi="Century"/>
          <w:color w:val="000000"/>
          <w:sz w:val="24"/>
          <w:szCs w:val="24"/>
        </w:rPr>
      </w:pPr>
    </w:p>
    <w:p w:rsidR="0028060A" w:rsidRDefault="0028060A" w:rsidP="0028060A">
      <w:pPr>
        <w:rPr>
          <w:rFonts w:ascii="Century" w:hAnsi="Century"/>
          <w:color w:val="000000"/>
          <w:sz w:val="24"/>
          <w:szCs w:val="24"/>
        </w:rPr>
      </w:pPr>
      <w:r w:rsidRPr="00CE2DA3">
        <w:rPr>
          <w:rFonts w:ascii="ＭＳ ゴシック" w:eastAsia="ＭＳ ゴシック" w:hAnsi="ＭＳ ゴシック"/>
          <w:color w:val="000000"/>
          <w:sz w:val="24"/>
          <w:szCs w:val="24"/>
        </w:rPr>
        <w:t>【</w:t>
      </w:r>
      <w:r w:rsidRPr="0028060A">
        <w:rPr>
          <w:rFonts w:ascii="ＭＳ ゴシック" w:eastAsia="ＭＳ ゴシック" w:hAnsi="ＭＳ ゴシック" w:hint="eastAsia"/>
          <w:color w:val="000000"/>
          <w:sz w:val="24"/>
          <w:szCs w:val="24"/>
        </w:rPr>
        <w:t>期待しうる効果</w:t>
      </w:r>
      <w:r w:rsidRPr="00CE2DA3">
        <w:rPr>
          <w:rFonts w:ascii="ＭＳ ゴシック" w:eastAsia="ＭＳ ゴシック" w:hAnsi="ＭＳ ゴシック"/>
          <w:color w:val="000000"/>
          <w:sz w:val="24"/>
          <w:szCs w:val="24"/>
        </w:rPr>
        <w:t>】</w:t>
      </w:r>
    </w:p>
    <w:p w:rsidR="0028060A" w:rsidRDefault="0028060A" w:rsidP="00E72FAE">
      <w:pPr>
        <w:ind w:firstLineChars="100" w:firstLine="240"/>
        <w:rPr>
          <w:rFonts w:ascii="Century" w:hAnsi="Century"/>
          <w:color w:val="000000"/>
          <w:sz w:val="24"/>
          <w:szCs w:val="24"/>
        </w:rPr>
      </w:pPr>
      <w:r w:rsidRPr="0028060A">
        <w:rPr>
          <w:rFonts w:ascii="Century" w:hAnsi="Century" w:hint="eastAsia"/>
          <w:color w:val="000000"/>
          <w:sz w:val="24"/>
          <w:szCs w:val="24"/>
        </w:rPr>
        <w:t>患者様に直接影響するような効果や影響はありません。日本全体での腎臓疾患をまとめることにより、</w:t>
      </w:r>
      <w:bookmarkStart w:id="4" w:name="_Hlk530595627"/>
      <w:r w:rsidR="00E81491">
        <w:rPr>
          <w:rFonts w:ascii="Century" w:hAnsi="Century" w:hint="eastAsia"/>
          <w:color w:val="000000"/>
          <w:sz w:val="24"/>
          <w:szCs w:val="24"/>
        </w:rPr>
        <w:t>病気の種類や病気の原因を明らかにし、</w:t>
      </w:r>
      <w:r w:rsidRPr="0028060A">
        <w:rPr>
          <w:rFonts w:ascii="Century" w:hAnsi="Century" w:hint="eastAsia"/>
          <w:color w:val="000000"/>
          <w:sz w:val="24"/>
          <w:szCs w:val="24"/>
        </w:rPr>
        <w:t>より良い診断</w:t>
      </w:r>
      <w:r w:rsidR="00E81491">
        <w:rPr>
          <w:rFonts w:ascii="Century" w:hAnsi="Century" w:hint="eastAsia"/>
          <w:color w:val="000000"/>
          <w:sz w:val="24"/>
          <w:szCs w:val="24"/>
        </w:rPr>
        <w:t>方法</w:t>
      </w:r>
      <w:r w:rsidRPr="0028060A">
        <w:rPr>
          <w:rFonts w:ascii="Century" w:hAnsi="Century" w:hint="eastAsia"/>
          <w:color w:val="000000"/>
          <w:sz w:val="24"/>
          <w:szCs w:val="24"/>
        </w:rPr>
        <w:t>や</w:t>
      </w:r>
      <w:r w:rsidR="00E81491">
        <w:rPr>
          <w:rFonts w:ascii="Century" w:hAnsi="Century" w:hint="eastAsia"/>
          <w:color w:val="000000"/>
          <w:sz w:val="24"/>
          <w:szCs w:val="24"/>
        </w:rPr>
        <w:t>新しい</w:t>
      </w:r>
      <w:r w:rsidRPr="0028060A">
        <w:rPr>
          <w:rFonts w:ascii="Century" w:hAnsi="Century" w:hint="eastAsia"/>
          <w:color w:val="000000"/>
          <w:sz w:val="24"/>
          <w:szCs w:val="24"/>
        </w:rPr>
        <w:t>治療法の開発</w:t>
      </w:r>
      <w:r w:rsidR="00E81491">
        <w:rPr>
          <w:rFonts w:ascii="Century" w:hAnsi="Century" w:hint="eastAsia"/>
          <w:color w:val="000000"/>
          <w:sz w:val="24"/>
          <w:szCs w:val="24"/>
        </w:rPr>
        <w:t>が期待されます</w:t>
      </w:r>
      <w:r w:rsidRPr="0028060A">
        <w:rPr>
          <w:rFonts w:ascii="Century" w:hAnsi="Century" w:hint="eastAsia"/>
          <w:color w:val="000000"/>
          <w:sz w:val="24"/>
          <w:szCs w:val="24"/>
        </w:rPr>
        <w:t>。</w:t>
      </w:r>
      <w:bookmarkEnd w:id="4"/>
    </w:p>
    <w:p w:rsidR="0028060A" w:rsidRDefault="0028060A" w:rsidP="00E72FAE">
      <w:pPr>
        <w:ind w:firstLineChars="100" w:firstLine="240"/>
        <w:rPr>
          <w:rFonts w:ascii="Century" w:hAnsi="Century"/>
          <w:color w:val="000000"/>
          <w:sz w:val="24"/>
          <w:szCs w:val="24"/>
        </w:rPr>
      </w:pPr>
    </w:p>
    <w:p w:rsidR="0028060A" w:rsidRDefault="0028060A" w:rsidP="0028060A">
      <w:pPr>
        <w:rPr>
          <w:rFonts w:ascii="Century" w:hAnsi="Century"/>
          <w:color w:val="000000"/>
          <w:sz w:val="24"/>
          <w:szCs w:val="24"/>
        </w:rPr>
      </w:pPr>
      <w:r w:rsidRPr="00724766">
        <w:rPr>
          <w:rFonts w:asciiTheme="majorEastAsia" w:eastAsiaTheme="majorEastAsia" w:hAnsiTheme="majorEastAsia"/>
          <w:color w:val="000000"/>
          <w:sz w:val="24"/>
          <w:szCs w:val="24"/>
        </w:rPr>
        <w:t>【</w:t>
      </w:r>
      <w:r w:rsidRPr="0028060A">
        <w:rPr>
          <w:rFonts w:asciiTheme="majorEastAsia" w:eastAsiaTheme="majorEastAsia" w:hAnsiTheme="majorEastAsia" w:hint="eastAsia"/>
          <w:color w:val="000000"/>
          <w:sz w:val="24"/>
          <w:szCs w:val="24"/>
        </w:rPr>
        <w:t>実施しない場合の不利益</w:t>
      </w:r>
      <w:r w:rsidRPr="00724766">
        <w:rPr>
          <w:rFonts w:asciiTheme="majorEastAsia" w:eastAsiaTheme="majorEastAsia" w:hAnsiTheme="majorEastAsia"/>
          <w:color w:val="000000"/>
          <w:sz w:val="24"/>
          <w:szCs w:val="24"/>
        </w:rPr>
        <w:t>】</w:t>
      </w:r>
    </w:p>
    <w:p w:rsidR="0028060A" w:rsidRDefault="0028060A" w:rsidP="00E72FAE">
      <w:pPr>
        <w:ind w:firstLineChars="100" w:firstLine="240"/>
        <w:rPr>
          <w:rFonts w:ascii="Century" w:hAnsi="Century"/>
          <w:color w:val="000000"/>
          <w:sz w:val="24"/>
          <w:szCs w:val="24"/>
        </w:rPr>
      </w:pPr>
      <w:r w:rsidRPr="0028060A">
        <w:rPr>
          <w:rFonts w:ascii="Century" w:hAnsi="Century" w:hint="eastAsia"/>
          <w:color w:val="000000"/>
          <w:sz w:val="24"/>
          <w:szCs w:val="24"/>
        </w:rPr>
        <w:lastRenderedPageBreak/>
        <w:t>この研究に参加あるいは参加しないことによる予想される利益や不利益はございません。この研究のために通常の診療費用以外の費用は生じません。</w:t>
      </w:r>
      <w:r w:rsidR="009F31C1" w:rsidRPr="009F31C1">
        <w:rPr>
          <w:rFonts w:ascii="Century" w:hAnsi="Century" w:hint="eastAsia"/>
          <w:color w:val="000000"/>
          <w:sz w:val="24"/>
          <w:szCs w:val="24"/>
        </w:rPr>
        <w:t>謝礼や交通費などの支給もございません。</w:t>
      </w:r>
    </w:p>
    <w:p w:rsidR="0028060A" w:rsidRPr="0028060A" w:rsidRDefault="0028060A" w:rsidP="00E72FAE">
      <w:pPr>
        <w:ind w:firstLineChars="100" w:firstLine="240"/>
        <w:rPr>
          <w:rFonts w:ascii="Century" w:hAnsi="Century"/>
          <w:color w:val="000000"/>
          <w:sz w:val="24"/>
          <w:szCs w:val="24"/>
        </w:rPr>
      </w:pPr>
    </w:p>
    <w:p w:rsidR="00434A66" w:rsidRPr="00724766" w:rsidRDefault="00434A66" w:rsidP="00434A66">
      <w:pPr>
        <w:rPr>
          <w:rFonts w:asciiTheme="majorEastAsia" w:eastAsiaTheme="majorEastAsia" w:hAnsiTheme="majorEastAsia"/>
          <w:color w:val="000000"/>
          <w:sz w:val="24"/>
          <w:szCs w:val="24"/>
        </w:rPr>
      </w:pPr>
      <w:r w:rsidRPr="00724766">
        <w:rPr>
          <w:rFonts w:asciiTheme="majorEastAsia" w:eastAsiaTheme="majorEastAsia" w:hAnsiTheme="majorEastAsia"/>
          <w:color w:val="000000"/>
          <w:sz w:val="24"/>
          <w:szCs w:val="24"/>
        </w:rPr>
        <w:t>【</w:t>
      </w:r>
      <w:r w:rsidRPr="00724766">
        <w:rPr>
          <w:rFonts w:asciiTheme="majorEastAsia" w:eastAsiaTheme="majorEastAsia" w:hAnsiTheme="majorEastAsia" w:hint="eastAsia"/>
          <w:color w:val="000000"/>
          <w:sz w:val="24"/>
          <w:szCs w:val="24"/>
        </w:rPr>
        <w:t>利益相反について</w:t>
      </w:r>
      <w:r w:rsidRPr="00724766">
        <w:rPr>
          <w:rFonts w:asciiTheme="majorEastAsia" w:eastAsiaTheme="majorEastAsia" w:hAnsiTheme="majorEastAsia"/>
          <w:color w:val="000000"/>
          <w:sz w:val="24"/>
          <w:szCs w:val="24"/>
        </w:rPr>
        <w:t>】</w:t>
      </w:r>
    </w:p>
    <w:p w:rsidR="00434A66" w:rsidRPr="00CE2DA3" w:rsidRDefault="00724766" w:rsidP="00434A66">
      <w:pPr>
        <w:ind w:firstLineChars="100" w:firstLine="240"/>
        <w:rPr>
          <w:rFonts w:ascii="Century" w:hAnsi="Century"/>
          <w:color w:val="000000"/>
          <w:sz w:val="24"/>
          <w:szCs w:val="24"/>
        </w:rPr>
      </w:pPr>
      <w:r w:rsidRPr="00724766">
        <w:rPr>
          <w:rFonts w:ascii="Century" w:hAnsi="Century" w:hint="eastAsia"/>
          <w:color w:val="000000"/>
          <w:sz w:val="24"/>
          <w:szCs w:val="24"/>
        </w:rPr>
        <w:t>この研究は、日本腎臓学会から交付された研究費（委員会予算など）によって行われますが、この研究に携わる全研究者は費用を公正に使った研究を行います。特定の企業・団体等からの支援を受けて行われるものではありませんので、研究の公正さに影響を及ぼすような利害関係はありません。</w:t>
      </w:r>
    </w:p>
    <w:p w:rsidR="00E72FAE" w:rsidRPr="00836D74" w:rsidRDefault="00E72FAE" w:rsidP="00E72FAE">
      <w:pPr>
        <w:ind w:firstLineChars="88" w:firstLine="212"/>
        <w:rPr>
          <w:rFonts w:ascii="Century" w:hAnsi="Century" w:cs="MS-Mincho"/>
          <w:b/>
          <w:color w:val="FF0000"/>
          <w:kern w:val="0"/>
          <w:sz w:val="24"/>
          <w:szCs w:val="24"/>
          <w:u w:val="single"/>
        </w:rPr>
      </w:pPr>
      <w:r w:rsidRPr="00836D74">
        <w:rPr>
          <w:rFonts w:ascii="Century" w:hAnsi="Century" w:cs="MS-Mincho"/>
          <w:b/>
          <w:kern w:val="0"/>
          <w:sz w:val="24"/>
          <w:szCs w:val="24"/>
          <w:u w:val="single"/>
        </w:rPr>
        <w:t>この研究のためにご自分のデータを使用してほしくない場合は</w:t>
      </w:r>
      <w:r w:rsidR="00446A79" w:rsidRPr="00836D74">
        <w:rPr>
          <w:rFonts w:ascii="Century" w:hAnsi="Century" w:cs="MS-Mincho"/>
          <w:b/>
          <w:kern w:val="0"/>
          <w:sz w:val="24"/>
          <w:szCs w:val="24"/>
          <w:u w:val="single"/>
        </w:rPr>
        <w:t>、外来主治医にお伝えいただくか、下記の研究事務局へ</w:t>
      </w:r>
      <w:r w:rsidRPr="00836D74">
        <w:rPr>
          <w:rFonts w:ascii="Century" w:hAnsi="Century" w:cs="MS-Mincho"/>
          <w:b/>
          <w:kern w:val="0"/>
          <w:sz w:val="24"/>
          <w:szCs w:val="24"/>
          <w:u w:val="single"/>
        </w:rPr>
        <w:t>御連絡ください。ご連絡をいただかなかった場合</w:t>
      </w:r>
      <w:r w:rsidR="00446A79" w:rsidRPr="00836D74">
        <w:rPr>
          <w:rFonts w:ascii="Century" w:hAnsi="Century" w:cs="MS-Mincho"/>
          <w:b/>
          <w:kern w:val="0"/>
          <w:sz w:val="24"/>
          <w:szCs w:val="24"/>
          <w:u w:val="single"/>
        </w:rPr>
        <w:t>は</w:t>
      </w:r>
      <w:r w:rsidRPr="00836D74">
        <w:rPr>
          <w:rFonts w:ascii="Century" w:hAnsi="Century" w:cs="MS-Mincho"/>
          <w:b/>
          <w:kern w:val="0"/>
          <w:sz w:val="24"/>
          <w:szCs w:val="24"/>
          <w:u w:val="single"/>
        </w:rPr>
        <w:t>、ご了承いただいたものとさせて頂きます。</w:t>
      </w:r>
      <w:bookmarkStart w:id="5" w:name="_Hlk530595743"/>
      <w:r w:rsidR="00320450" w:rsidRPr="00836D74">
        <w:rPr>
          <w:rFonts w:ascii="Century" w:hAnsi="Century" w:cs="MS-Mincho" w:hint="eastAsia"/>
          <w:b/>
          <w:kern w:val="0"/>
          <w:sz w:val="24"/>
          <w:szCs w:val="24"/>
          <w:u w:val="single"/>
        </w:rPr>
        <w:t>同意されなかったり、同意を撤回されたりしても、それによって診療上不利になることは決してありません。</w:t>
      </w:r>
      <w:bookmarkEnd w:id="5"/>
    </w:p>
    <w:p w:rsidR="0028060A" w:rsidRDefault="0028060A" w:rsidP="00E72FAE">
      <w:pPr>
        <w:ind w:firstLineChars="88" w:firstLine="211"/>
        <w:rPr>
          <w:rFonts w:ascii="Century" w:hAnsi="Century" w:cs="MS-Mincho"/>
          <w:color w:val="000000"/>
          <w:kern w:val="0"/>
          <w:sz w:val="24"/>
          <w:szCs w:val="24"/>
        </w:rPr>
      </w:pPr>
    </w:p>
    <w:p w:rsidR="0028060A" w:rsidRDefault="0028060A" w:rsidP="009F31C1">
      <w:pPr>
        <w:rPr>
          <w:rFonts w:ascii="Century" w:hAnsi="Century" w:cs="MS-Mincho"/>
          <w:color w:val="000000"/>
          <w:kern w:val="0"/>
          <w:sz w:val="24"/>
          <w:szCs w:val="24"/>
        </w:rPr>
      </w:pPr>
      <w:r w:rsidRPr="00724766">
        <w:rPr>
          <w:rFonts w:asciiTheme="majorEastAsia" w:eastAsiaTheme="majorEastAsia" w:hAnsiTheme="majorEastAsia"/>
          <w:color w:val="000000"/>
          <w:sz w:val="24"/>
          <w:szCs w:val="24"/>
        </w:rPr>
        <w:t>【</w:t>
      </w:r>
      <w:r>
        <w:rPr>
          <w:rFonts w:asciiTheme="majorEastAsia" w:eastAsiaTheme="majorEastAsia" w:hAnsiTheme="majorEastAsia" w:hint="eastAsia"/>
          <w:color w:val="000000"/>
          <w:sz w:val="24"/>
          <w:szCs w:val="24"/>
        </w:rPr>
        <w:t>データの二次利用</w:t>
      </w:r>
      <w:r w:rsidRPr="00724766">
        <w:rPr>
          <w:rFonts w:asciiTheme="majorEastAsia" w:eastAsiaTheme="majorEastAsia" w:hAnsiTheme="majorEastAsia" w:hint="eastAsia"/>
          <w:color w:val="000000"/>
          <w:sz w:val="24"/>
          <w:szCs w:val="24"/>
        </w:rPr>
        <w:t>について</w:t>
      </w:r>
      <w:r w:rsidRPr="00724766">
        <w:rPr>
          <w:rFonts w:asciiTheme="majorEastAsia" w:eastAsiaTheme="majorEastAsia" w:hAnsiTheme="majorEastAsia"/>
          <w:color w:val="000000"/>
          <w:sz w:val="24"/>
          <w:szCs w:val="24"/>
        </w:rPr>
        <w:t>】</w:t>
      </w:r>
    </w:p>
    <w:p w:rsidR="0028060A" w:rsidRPr="0028060A" w:rsidRDefault="0028060A" w:rsidP="0028060A">
      <w:pPr>
        <w:ind w:firstLineChars="88" w:firstLine="211"/>
        <w:rPr>
          <w:rFonts w:ascii="Century" w:hAnsi="Century" w:cs="MS-Mincho"/>
          <w:color w:val="000000"/>
          <w:kern w:val="0"/>
          <w:sz w:val="24"/>
          <w:szCs w:val="24"/>
        </w:rPr>
      </w:pPr>
      <w:r w:rsidRPr="0028060A">
        <w:rPr>
          <w:rFonts w:ascii="Century" w:hAnsi="Century" w:cs="MS-Mincho" w:hint="eastAsia"/>
          <w:color w:val="000000"/>
          <w:kern w:val="0"/>
          <w:sz w:val="24"/>
          <w:szCs w:val="24"/>
        </w:rPr>
        <w:t>この研究で得られたあなたの診療情報等は原則としてこの研究のために使用し、研究終了後は、当科にて</w:t>
      </w:r>
      <w:r w:rsidRPr="0028060A">
        <w:rPr>
          <w:rFonts w:ascii="Century" w:hAnsi="Century" w:cs="MS-Mincho" w:hint="eastAsia"/>
          <w:color w:val="000000"/>
          <w:kern w:val="0"/>
          <w:sz w:val="24"/>
          <w:szCs w:val="24"/>
        </w:rPr>
        <w:t>10</w:t>
      </w:r>
      <w:r w:rsidRPr="0028060A">
        <w:rPr>
          <w:rFonts w:ascii="Century" w:hAnsi="Century" w:cs="MS-Mincho" w:hint="eastAsia"/>
          <w:color w:val="000000"/>
          <w:kern w:val="0"/>
          <w:sz w:val="24"/>
          <w:szCs w:val="24"/>
        </w:rPr>
        <w:t>年間保存した後、研究用の番号等を消去し、廃棄します。</w:t>
      </w:r>
    </w:p>
    <w:p w:rsidR="00446A79" w:rsidRDefault="0028060A" w:rsidP="0028060A">
      <w:pPr>
        <w:ind w:firstLineChars="88" w:firstLine="211"/>
        <w:rPr>
          <w:rFonts w:ascii="Century" w:hAnsi="Century" w:cs="MS-Mincho"/>
          <w:color w:val="000000"/>
          <w:kern w:val="0"/>
          <w:sz w:val="24"/>
          <w:szCs w:val="24"/>
        </w:rPr>
      </w:pPr>
      <w:r w:rsidRPr="0028060A">
        <w:rPr>
          <w:rFonts w:ascii="Century" w:hAnsi="Century" w:cs="MS-Mincho" w:hint="eastAsia"/>
          <w:color w:val="000000"/>
          <w:kern w:val="0"/>
          <w:sz w:val="24"/>
          <w:szCs w:val="24"/>
        </w:rPr>
        <w:t>しかし、この研究で得られたあなたの診療情報等は、将来計画・実施される別の医学研究にとっても大変貴重なものとなる可能性があります。そこで、同意が頂けるなら前述の期間を超えて保存し、将来新たに計画・実施される医学研究にも使用させて頂きたいと考えております。これを「データの二次利用」といいます。なお、データの二次利用を行う場合には、改めてその研究計画を倫理審査委員会において審査し、承認された後に行います。</w:t>
      </w:r>
      <w:bookmarkStart w:id="6" w:name="_Hlk530595772"/>
      <w:r w:rsidR="00CD4C8D" w:rsidRPr="00CD4C8D">
        <w:rPr>
          <w:rFonts w:ascii="Century" w:hAnsi="Century" w:cs="MS-Mincho" w:hint="eastAsia"/>
          <w:color w:val="FF0000"/>
          <w:kern w:val="0"/>
          <w:sz w:val="24"/>
          <w:szCs w:val="24"/>
        </w:rPr>
        <w:t>新たな研究を行う際は、海外の学会や学術団体との共同研究も含めて、日本腎臓学会のホームページに掲示してお知らせします。</w:t>
      </w:r>
      <w:bookmarkEnd w:id="6"/>
    </w:p>
    <w:p w:rsidR="0028060A" w:rsidRDefault="0028060A" w:rsidP="0028060A">
      <w:pPr>
        <w:ind w:firstLineChars="88" w:firstLine="211"/>
        <w:rPr>
          <w:rFonts w:ascii="Century" w:hAnsi="Century" w:cs="MS-Mincho"/>
          <w:color w:val="000000"/>
          <w:kern w:val="0"/>
          <w:sz w:val="24"/>
          <w:szCs w:val="24"/>
        </w:rPr>
      </w:pPr>
    </w:p>
    <w:p w:rsidR="0028060A" w:rsidRDefault="0028060A" w:rsidP="009F31C1">
      <w:pPr>
        <w:rPr>
          <w:rFonts w:asciiTheme="majorEastAsia" w:eastAsiaTheme="majorEastAsia" w:hAnsiTheme="majorEastAsia"/>
          <w:color w:val="000000"/>
          <w:sz w:val="24"/>
          <w:szCs w:val="24"/>
        </w:rPr>
      </w:pPr>
      <w:r w:rsidRPr="00724766">
        <w:rPr>
          <w:rFonts w:asciiTheme="majorEastAsia" w:eastAsiaTheme="majorEastAsia" w:hAnsiTheme="majorEastAsia"/>
          <w:color w:val="000000"/>
          <w:sz w:val="24"/>
          <w:szCs w:val="24"/>
        </w:rPr>
        <w:t>【</w:t>
      </w:r>
      <w:r>
        <w:rPr>
          <w:rFonts w:asciiTheme="majorEastAsia" w:eastAsiaTheme="majorEastAsia" w:hAnsiTheme="majorEastAsia" w:hint="eastAsia"/>
          <w:color w:val="000000"/>
          <w:sz w:val="24"/>
          <w:szCs w:val="24"/>
        </w:rPr>
        <w:t>その他</w:t>
      </w:r>
      <w:r w:rsidRPr="00724766">
        <w:rPr>
          <w:rFonts w:asciiTheme="majorEastAsia" w:eastAsiaTheme="majorEastAsia" w:hAnsiTheme="majorEastAsia"/>
          <w:color w:val="000000"/>
          <w:sz w:val="24"/>
          <w:szCs w:val="24"/>
        </w:rPr>
        <w:t>】</w:t>
      </w:r>
    </w:p>
    <w:p w:rsidR="00320450" w:rsidRPr="00320450" w:rsidRDefault="00320450" w:rsidP="00CD4C8D">
      <w:pPr>
        <w:ind w:firstLineChars="188" w:firstLine="451"/>
        <w:rPr>
          <w:rFonts w:ascii="Century" w:hAnsi="Century" w:cs="MS-Mincho"/>
          <w:color w:val="000000"/>
          <w:kern w:val="0"/>
          <w:sz w:val="24"/>
          <w:szCs w:val="24"/>
        </w:rPr>
      </w:pPr>
      <w:r w:rsidRPr="00320450">
        <w:rPr>
          <w:rFonts w:ascii="Century" w:hAnsi="Century" w:cs="MS-Mincho" w:hint="eastAsia"/>
          <w:color w:val="000000"/>
          <w:kern w:val="0"/>
          <w:sz w:val="24"/>
          <w:szCs w:val="24"/>
        </w:rPr>
        <w:t>本研究は日本腎臓学会・腎臓病レジストリー委員会が行う研究に参加するものであり、研究代表者は東北大学大学院薬学研究科臨床薬学分野　佐藤博教授です。当院はその共同研究施設として、研究を行っています。</w:t>
      </w:r>
    </w:p>
    <w:p w:rsidR="00320450" w:rsidRPr="00CE2DA3" w:rsidRDefault="00320450" w:rsidP="00320450">
      <w:pPr>
        <w:ind w:firstLineChars="88" w:firstLine="211"/>
        <w:rPr>
          <w:rFonts w:ascii="Century" w:hAnsi="Century" w:cs="MS-Mincho"/>
          <w:color w:val="000000"/>
          <w:kern w:val="0"/>
          <w:sz w:val="24"/>
          <w:szCs w:val="24"/>
        </w:rPr>
      </w:pPr>
      <w:r w:rsidRPr="00320450">
        <w:rPr>
          <w:rFonts w:ascii="Century" w:hAnsi="Century" w:cs="MS-Mincho" w:hint="eastAsia"/>
          <w:color w:val="000000"/>
          <w:kern w:val="0"/>
          <w:sz w:val="24"/>
          <w:szCs w:val="24"/>
        </w:rPr>
        <w:t>なお、この研究の成果によって，特許権など知的財産権が発生した場合には，その権利は日本腎臓学会に属します。個人としてその権利をうけることはできません。</w:t>
      </w:r>
    </w:p>
    <w:p w:rsidR="00320450" w:rsidRDefault="00320450" w:rsidP="00434A66">
      <w:pPr>
        <w:ind w:firstLineChars="88" w:firstLine="211"/>
        <w:rPr>
          <w:rFonts w:ascii="Century" w:hAnsi="Century" w:cs="MS-Mincho"/>
          <w:color w:val="000000"/>
          <w:kern w:val="0"/>
          <w:sz w:val="24"/>
          <w:szCs w:val="24"/>
        </w:rPr>
      </w:pPr>
    </w:p>
    <w:p w:rsidR="00D44DE3" w:rsidRPr="00CE2DA3" w:rsidRDefault="00E72FAE" w:rsidP="00434A66">
      <w:pPr>
        <w:ind w:firstLineChars="88" w:firstLine="211"/>
        <w:rPr>
          <w:rFonts w:ascii="Century" w:hAnsi="Century" w:cs="MS-Mincho"/>
          <w:color w:val="000000"/>
          <w:kern w:val="0"/>
          <w:sz w:val="24"/>
          <w:szCs w:val="24"/>
        </w:rPr>
      </w:pPr>
      <w:r w:rsidRPr="00CE2DA3">
        <w:rPr>
          <w:rFonts w:ascii="Century" w:hAnsi="Century" w:cs="MS-Mincho"/>
          <w:color w:val="000000"/>
          <w:kern w:val="0"/>
          <w:sz w:val="24"/>
          <w:szCs w:val="24"/>
        </w:rPr>
        <w:t>ご不明な点がありましたら主治医または研究事務局へお尋ねください。</w:t>
      </w:r>
    </w:p>
    <w:p w:rsidR="00070C69" w:rsidRPr="00CE2DA3" w:rsidRDefault="00E72FAE" w:rsidP="00434A66">
      <w:pPr>
        <w:jc w:val="right"/>
        <w:rPr>
          <w:rFonts w:ascii="Century" w:hAnsi="Century" w:cs="MS-Mincho"/>
          <w:color w:val="000000"/>
          <w:kern w:val="0"/>
          <w:sz w:val="24"/>
          <w:szCs w:val="24"/>
        </w:rPr>
      </w:pPr>
      <w:r w:rsidRPr="00CE2DA3">
        <w:rPr>
          <w:rFonts w:ascii="Century" w:hAnsi="Century" w:cs="MS-Mincho"/>
          <w:color w:val="000000"/>
          <w:kern w:val="0"/>
          <w:sz w:val="24"/>
          <w:szCs w:val="24"/>
          <w:lang w:eastAsia="zh-TW"/>
        </w:rPr>
        <w:t>平成</w:t>
      </w:r>
      <w:r w:rsidR="00E81491">
        <w:rPr>
          <w:rFonts w:ascii="Century" w:hAnsi="Century" w:cs="MS-Mincho" w:hint="eastAsia"/>
          <w:color w:val="000000"/>
          <w:kern w:val="0"/>
          <w:sz w:val="24"/>
          <w:szCs w:val="24"/>
        </w:rPr>
        <w:t>30</w:t>
      </w:r>
      <w:r w:rsidRPr="00CE2DA3">
        <w:rPr>
          <w:rFonts w:ascii="Century" w:hAnsi="Century" w:cs="MS-Mincho"/>
          <w:color w:val="000000"/>
          <w:kern w:val="0"/>
          <w:sz w:val="24"/>
          <w:szCs w:val="24"/>
          <w:lang w:eastAsia="zh-TW"/>
        </w:rPr>
        <w:t>年</w:t>
      </w:r>
      <w:r w:rsidR="00E81491">
        <w:rPr>
          <w:rFonts w:ascii="Century" w:hAnsi="Century" w:cs="MS-Mincho" w:hint="eastAsia"/>
          <w:color w:val="000000"/>
          <w:kern w:val="0"/>
          <w:sz w:val="24"/>
          <w:szCs w:val="24"/>
        </w:rPr>
        <w:t>11</w:t>
      </w:r>
      <w:r w:rsidRPr="00CE2DA3">
        <w:rPr>
          <w:rFonts w:ascii="Century" w:hAnsi="Century" w:cs="MS-Mincho"/>
          <w:color w:val="000000"/>
          <w:kern w:val="0"/>
          <w:sz w:val="24"/>
          <w:szCs w:val="24"/>
          <w:lang w:eastAsia="zh-TW"/>
        </w:rPr>
        <w:t>月</w:t>
      </w:r>
    </w:p>
    <w:p w:rsidR="00446A79" w:rsidRPr="00CE2DA3" w:rsidRDefault="00E72FAE" w:rsidP="00446A79">
      <w:pPr>
        <w:outlineLvl w:val="0"/>
        <w:rPr>
          <w:rFonts w:ascii="ＭＳ ゴシック" w:eastAsia="ＭＳ ゴシック" w:hAnsi="ＭＳ ゴシック" w:cs="MS-Mincho"/>
          <w:color w:val="000000"/>
          <w:kern w:val="0"/>
          <w:sz w:val="24"/>
          <w:szCs w:val="24"/>
        </w:rPr>
      </w:pPr>
      <w:r w:rsidRPr="00CE2DA3">
        <w:rPr>
          <w:rFonts w:ascii="ＭＳ ゴシック" w:eastAsia="ＭＳ ゴシック" w:hAnsi="ＭＳ ゴシック" w:cs="MS-Mincho"/>
          <w:color w:val="000000"/>
          <w:kern w:val="0"/>
          <w:sz w:val="24"/>
          <w:szCs w:val="24"/>
        </w:rPr>
        <w:t>【研究</w:t>
      </w:r>
      <w:r w:rsidR="00D44DE3" w:rsidRPr="00CE2DA3">
        <w:rPr>
          <w:rFonts w:ascii="ＭＳ ゴシック" w:eastAsia="ＭＳ ゴシック" w:hAnsi="ＭＳ ゴシック" w:cs="MS-Mincho"/>
          <w:color w:val="000000"/>
          <w:kern w:val="0"/>
          <w:sz w:val="24"/>
          <w:szCs w:val="24"/>
        </w:rPr>
        <w:t>医療</w:t>
      </w:r>
      <w:r w:rsidRPr="00CE2DA3">
        <w:rPr>
          <w:rFonts w:ascii="ＭＳ ゴシック" w:eastAsia="ＭＳ ゴシック" w:hAnsi="ＭＳ ゴシック" w:cs="MS-Mincho"/>
          <w:color w:val="000000"/>
          <w:kern w:val="0"/>
          <w:sz w:val="24"/>
          <w:szCs w:val="24"/>
        </w:rPr>
        <w:t>機関名</w:t>
      </w:r>
      <w:r w:rsidR="00D44DE3" w:rsidRPr="00CE2DA3">
        <w:rPr>
          <w:rFonts w:ascii="ＭＳ ゴシック" w:eastAsia="ＭＳ ゴシック" w:hAnsi="ＭＳ ゴシック" w:cs="MS-Mincho"/>
          <w:color w:val="000000"/>
          <w:kern w:val="0"/>
          <w:sz w:val="24"/>
          <w:szCs w:val="24"/>
        </w:rPr>
        <w:t>・連絡先</w:t>
      </w:r>
      <w:r w:rsidRPr="00CE2DA3">
        <w:rPr>
          <w:rFonts w:ascii="ＭＳ ゴシック" w:eastAsia="ＭＳ ゴシック" w:hAnsi="ＭＳ ゴシック" w:cs="MS-Mincho"/>
          <w:color w:val="000000"/>
          <w:kern w:val="0"/>
          <w:sz w:val="24"/>
          <w:szCs w:val="24"/>
        </w:rPr>
        <w:t>】</w:t>
      </w:r>
    </w:p>
    <w:p w:rsidR="00E72FAE" w:rsidRPr="00CE2DA3" w:rsidRDefault="00E72FAE" w:rsidP="00446A79">
      <w:pPr>
        <w:ind w:firstLine="840"/>
        <w:outlineLvl w:val="0"/>
        <w:rPr>
          <w:rFonts w:ascii="ＭＳ ゴシック" w:eastAsia="ＭＳ ゴシック" w:hAnsi="ＭＳ ゴシック" w:cs="MS-Mincho"/>
          <w:color w:val="000000"/>
          <w:kern w:val="0"/>
          <w:sz w:val="24"/>
          <w:szCs w:val="24"/>
        </w:rPr>
      </w:pPr>
      <w:r w:rsidRPr="00CE2DA3">
        <w:rPr>
          <w:rFonts w:ascii="Century" w:hAnsi="Century" w:cs="MS-Mincho"/>
          <w:color w:val="000000"/>
          <w:kern w:val="0"/>
          <w:sz w:val="24"/>
          <w:szCs w:val="24"/>
          <w:lang w:eastAsia="zh-TW"/>
        </w:rPr>
        <w:t>住</w:t>
      </w:r>
      <w:r w:rsidR="00446A79" w:rsidRPr="00CE2DA3">
        <w:rPr>
          <w:rFonts w:ascii="Century" w:hAnsi="Century" w:cs="MS-Mincho"/>
          <w:color w:val="000000"/>
          <w:kern w:val="0"/>
          <w:sz w:val="24"/>
          <w:szCs w:val="24"/>
          <w:lang w:eastAsia="zh-TW"/>
        </w:rPr>
        <w:t xml:space="preserve">　</w:t>
      </w:r>
      <w:r w:rsidRPr="00CE2DA3">
        <w:rPr>
          <w:rFonts w:ascii="Century" w:hAnsi="Century" w:cs="MS-Mincho"/>
          <w:color w:val="000000"/>
          <w:kern w:val="0"/>
          <w:sz w:val="24"/>
          <w:szCs w:val="24"/>
          <w:lang w:eastAsia="zh-TW"/>
        </w:rPr>
        <w:t>所：</w:t>
      </w:r>
      <w:r w:rsidR="0058430A">
        <w:rPr>
          <w:rFonts w:ascii="Century" w:hAnsi="Century" w:hint="eastAsia"/>
          <w:sz w:val="24"/>
          <w:szCs w:val="24"/>
        </w:rPr>
        <w:t>860</w:t>
      </w:r>
      <w:r w:rsidRPr="00CE2DA3">
        <w:rPr>
          <w:rFonts w:ascii="Century" w:hAnsi="Century"/>
          <w:sz w:val="24"/>
          <w:szCs w:val="24"/>
          <w:lang w:eastAsia="zh-TW"/>
        </w:rPr>
        <w:t>-</w:t>
      </w:r>
      <w:r w:rsidR="0058430A">
        <w:rPr>
          <w:rFonts w:ascii="Century" w:hAnsi="Century" w:hint="eastAsia"/>
          <w:sz w:val="24"/>
          <w:szCs w:val="24"/>
        </w:rPr>
        <w:t>8556</w:t>
      </w:r>
      <w:r w:rsidR="0058430A">
        <w:rPr>
          <w:rFonts w:ascii="Century" w:hAnsi="Century" w:hint="eastAsia"/>
          <w:sz w:val="24"/>
          <w:szCs w:val="24"/>
        </w:rPr>
        <w:t xml:space="preserve">　熊本市中央区本荘</w:t>
      </w:r>
      <w:r w:rsidR="0058430A">
        <w:rPr>
          <w:rFonts w:ascii="Century" w:hAnsi="Century" w:hint="eastAsia"/>
          <w:sz w:val="24"/>
          <w:szCs w:val="24"/>
        </w:rPr>
        <w:t>1-1-1</w:t>
      </w:r>
    </w:p>
    <w:p w:rsidR="00E72FAE" w:rsidRPr="0058430A" w:rsidRDefault="00E72FAE" w:rsidP="0058430A">
      <w:pPr>
        <w:autoSpaceDE w:val="0"/>
        <w:autoSpaceDN w:val="0"/>
        <w:adjustRightInd w:val="0"/>
        <w:ind w:firstLine="840"/>
        <w:jc w:val="left"/>
        <w:rPr>
          <w:rFonts w:ascii="Century" w:hAnsi="Century"/>
          <w:sz w:val="24"/>
          <w:szCs w:val="24"/>
          <w:lang w:eastAsia="zh-TW"/>
        </w:rPr>
      </w:pPr>
      <w:r w:rsidRPr="00CE2DA3">
        <w:rPr>
          <w:rFonts w:ascii="Century" w:hAnsi="Century" w:cs="MS-Mincho"/>
          <w:color w:val="000000"/>
          <w:kern w:val="0"/>
          <w:sz w:val="24"/>
          <w:szCs w:val="24"/>
          <w:lang w:eastAsia="zh-TW"/>
        </w:rPr>
        <w:t>電</w:t>
      </w:r>
      <w:r w:rsidR="00446A79" w:rsidRPr="00CE2DA3">
        <w:rPr>
          <w:rFonts w:ascii="Century" w:hAnsi="Century" w:cs="MS-Mincho"/>
          <w:color w:val="000000"/>
          <w:kern w:val="0"/>
          <w:sz w:val="24"/>
          <w:szCs w:val="24"/>
          <w:lang w:eastAsia="zh-TW"/>
        </w:rPr>
        <w:t xml:space="preserve">　</w:t>
      </w:r>
      <w:r w:rsidRPr="00CE2DA3">
        <w:rPr>
          <w:rFonts w:ascii="Century" w:hAnsi="Century" w:cs="MS-Mincho"/>
          <w:color w:val="000000"/>
          <w:kern w:val="0"/>
          <w:sz w:val="24"/>
          <w:szCs w:val="24"/>
          <w:lang w:eastAsia="zh-TW"/>
        </w:rPr>
        <w:t>話：</w:t>
      </w:r>
      <w:r w:rsidRPr="00CE2DA3">
        <w:rPr>
          <w:rFonts w:ascii="Century" w:hAnsi="Century"/>
          <w:sz w:val="24"/>
          <w:szCs w:val="24"/>
          <w:lang w:eastAsia="zh-TW"/>
        </w:rPr>
        <w:t>09</w:t>
      </w:r>
      <w:r w:rsidR="0058430A">
        <w:rPr>
          <w:rFonts w:ascii="Century" w:hAnsi="Century"/>
          <w:sz w:val="24"/>
          <w:szCs w:val="24"/>
          <w:lang w:eastAsia="zh-TW"/>
        </w:rPr>
        <w:t>6</w:t>
      </w:r>
      <w:r w:rsidRPr="00CE2DA3">
        <w:rPr>
          <w:rFonts w:ascii="Century" w:hAnsi="Century"/>
          <w:sz w:val="24"/>
          <w:szCs w:val="24"/>
          <w:lang w:eastAsia="zh-TW"/>
        </w:rPr>
        <w:t>-</w:t>
      </w:r>
      <w:r w:rsidR="0058430A">
        <w:rPr>
          <w:rFonts w:ascii="Century" w:hAnsi="Century"/>
          <w:sz w:val="24"/>
          <w:szCs w:val="24"/>
          <w:lang w:eastAsia="zh-TW"/>
        </w:rPr>
        <w:t>373</w:t>
      </w:r>
      <w:r w:rsidRPr="00CE2DA3">
        <w:rPr>
          <w:rFonts w:ascii="Century" w:hAnsi="Century"/>
          <w:sz w:val="24"/>
          <w:szCs w:val="24"/>
          <w:lang w:eastAsia="zh-TW"/>
        </w:rPr>
        <w:t>-</w:t>
      </w:r>
      <w:r w:rsidR="0058430A">
        <w:rPr>
          <w:rFonts w:ascii="Century" w:hAnsi="Century"/>
          <w:sz w:val="24"/>
          <w:szCs w:val="24"/>
          <w:lang w:eastAsia="zh-TW"/>
        </w:rPr>
        <w:t>5164</w:t>
      </w:r>
      <w:r w:rsidR="00446A79" w:rsidRPr="00CE2DA3">
        <w:rPr>
          <w:rFonts w:ascii="Century" w:hAnsi="Century" w:cs="MS-Mincho"/>
          <w:color w:val="000000"/>
          <w:kern w:val="0"/>
          <w:sz w:val="24"/>
          <w:szCs w:val="24"/>
          <w:lang w:eastAsia="zh-TW"/>
        </w:rPr>
        <w:t>（</w:t>
      </w:r>
      <w:r w:rsidRPr="00CE2DA3">
        <w:rPr>
          <w:rFonts w:ascii="Century" w:hAnsi="Century" w:cs="MS-Mincho"/>
          <w:color w:val="000000"/>
          <w:kern w:val="0"/>
          <w:sz w:val="24"/>
          <w:szCs w:val="24"/>
          <w:lang w:eastAsia="zh-TW"/>
        </w:rPr>
        <w:t>FAX</w:t>
      </w:r>
      <w:r w:rsidRPr="00CE2DA3">
        <w:rPr>
          <w:rFonts w:ascii="Century" w:hAnsi="Century" w:cs="MS-Mincho"/>
          <w:color w:val="000000"/>
          <w:kern w:val="0"/>
          <w:sz w:val="24"/>
          <w:szCs w:val="24"/>
          <w:lang w:eastAsia="zh-TW"/>
        </w:rPr>
        <w:t>：</w:t>
      </w:r>
      <w:r w:rsidRPr="00CE2DA3">
        <w:rPr>
          <w:rFonts w:ascii="Century" w:hAnsi="Century"/>
          <w:sz w:val="24"/>
          <w:szCs w:val="24"/>
          <w:lang w:eastAsia="zh-TW"/>
        </w:rPr>
        <w:t>09</w:t>
      </w:r>
      <w:r w:rsidR="0058430A">
        <w:rPr>
          <w:rFonts w:ascii="Century" w:hAnsi="Century"/>
          <w:sz w:val="24"/>
          <w:szCs w:val="24"/>
          <w:lang w:eastAsia="zh-TW"/>
        </w:rPr>
        <w:t>6</w:t>
      </w:r>
      <w:r w:rsidRPr="00CE2DA3">
        <w:rPr>
          <w:rFonts w:ascii="Century" w:hAnsi="Century"/>
          <w:sz w:val="24"/>
          <w:szCs w:val="24"/>
          <w:lang w:eastAsia="zh-TW"/>
        </w:rPr>
        <w:t>-</w:t>
      </w:r>
      <w:r w:rsidR="0058430A">
        <w:rPr>
          <w:rFonts w:ascii="Century" w:hAnsi="Century"/>
          <w:sz w:val="24"/>
          <w:szCs w:val="24"/>
          <w:lang w:eastAsia="zh-TW"/>
        </w:rPr>
        <w:t>366</w:t>
      </w:r>
      <w:r w:rsidRPr="00CE2DA3">
        <w:rPr>
          <w:rFonts w:ascii="Century" w:hAnsi="Century"/>
          <w:sz w:val="24"/>
          <w:szCs w:val="24"/>
          <w:lang w:eastAsia="zh-TW"/>
        </w:rPr>
        <w:t>-</w:t>
      </w:r>
      <w:r w:rsidR="0058430A">
        <w:rPr>
          <w:rFonts w:ascii="Century" w:hAnsi="Century"/>
          <w:sz w:val="24"/>
          <w:szCs w:val="24"/>
          <w:lang w:eastAsia="zh-TW"/>
        </w:rPr>
        <w:t>8458</w:t>
      </w:r>
      <w:r w:rsidR="00446A79" w:rsidRPr="00CE2DA3">
        <w:rPr>
          <w:rFonts w:ascii="Century" w:hAnsi="Century"/>
          <w:sz w:val="24"/>
          <w:szCs w:val="24"/>
          <w:lang w:eastAsia="zh-TW"/>
        </w:rPr>
        <w:t>）</w:t>
      </w:r>
    </w:p>
    <w:p w:rsidR="00E72FAE" w:rsidRPr="00CE2DA3" w:rsidRDefault="00E72FAE" w:rsidP="00E72FAE">
      <w:pPr>
        <w:ind w:firstLine="840"/>
        <w:rPr>
          <w:rFonts w:ascii="Century" w:hAnsi="Century" w:cs="MS-Mincho"/>
          <w:color w:val="000000"/>
          <w:kern w:val="0"/>
          <w:sz w:val="24"/>
          <w:szCs w:val="24"/>
          <w:lang w:eastAsia="zh-CN"/>
        </w:rPr>
      </w:pPr>
      <w:r w:rsidRPr="00CE2DA3">
        <w:rPr>
          <w:rFonts w:ascii="Century" w:hAnsi="Century" w:cs="MS-Mincho"/>
          <w:color w:val="000000"/>
          <w:kern w:val="0"/>
          <w:sz w:val="24"/>
          <w:szCs w:val="24"/>
          <w:lang w:eastAsia="zh-CN"/>
        </w:rPr>
        <w:t>医療機関名</w:t>
      </w:r>
      <w:r w:rsidR="00446A79" w:rsidRPr="00CE2DA3">
        <w:rPr>
          <w:rFonts w:ascii="Century" w:hAnsi="Century" w:cs="MS-Mincho"/>
          <w:color w:val="000000"/>
          <w:kern w:val="0"/>
          <w:sz w:val="24"/>
          <w:szCs w:val="24"/>
          <w:lang w:eastAsia="zh-CN"/>
        </w:rPr>
        <w:t>：</w:t>
      </w:r>
      <w:r w:rsidR="0058430A">
        <w:rPr>
          <w:rFonts w:ascii="Century" w:hAnsi="Century" w:cs="MS-Mincho" w:hint="eastAsia"/>
          <w:color w:val="000000"/>
          <w:kern w:val="0"/>
          <w:sz w:val="24"/>
          <w:szCs w:val="24"/>
        </w:rPr>
        <w:t>熊本</w:t>
      </w:r>
      <w:r w:rsidRPr="00CE2DA3">
        <w:rPr>
          <w:rFonts w:ascii="Century" w:hAnsi="Century" w:cs="MS-Mincho"/>
          <w:color w:val="000000"/>
          <w:kern w:val="0"/>
          <w:sz w:val="24"/>
          <w:szCs w:val="24"/>
          <w:lang w:eastAsia="zh-CN"/>
        </w:rPr>
        <w:t>大学医学部附属病院</w:t>
      </w:r>
    </w:p>
    <w:p w:rsidR="00E72FAE" w:rsidRPr="00CE2DA3" w:rsidRDefault="00E72FAE" w:rsidP="00E72FAE">
      <w:pPr>
        <w:ind w:firstLine="840"/>
        <w:rPr>
          <w:rFonts w:ascii="Century" w:hAnsi="Century" w:cs="MS-Mincho"/>
          <w:color w:val="000000"/>
          <w:kern w:val="0"/>
          <w:sz w:val="24"/>
          <w:szCs w:val="24"/>
        </w:rPr>
      </w:pPr>
      <w:r w:rsidRPr="00CE2DA3">
        <w:rPr>
          <w:rFonts w:ascii="Century" w:hAnsi="Century" w:cs="MS-Mincho"/>
          <w:color w:val="000000"/>
          <w:kern w:val="0"/>
          <w:sz w:val="24"/>
          <w:szCs w:val="24"/>
          <w:lang w:eastAsia="zh-TW"/>
        </w:rPr>
        <w:t>診療科名</w:t>
      </w:r>
      <w:r w:rsidR="00446A79" w:rsidRPr="00CE2DA3">
        <w:rPr>
          <w:rFonts w:ascii="Century" w:hAnsi="Century" w:cs="MS-Mincho"/>
          <w:color w:val="000000"/>
          <w:kern w:val="0"/>
          <w:sz w:val="24"/>
          <w:szCs w:val="24"/>
          <w:lang w:eastAsia="zh-TW"/>
        </w:rPr>
        <w:t xml:space="preserve">　：</w:t>
      </w:r>
      <w:r w:rsidR="0058430A">
        <w:rPr>
          <w:rFonts w:ascii="Century" w:hAnsi="Century" w:cs="MS-Mincho" w:hint="eastAsia"/>
          <w:color w:val="000000"/>
          <w:kern w:val="0"/>
          <w:sz w:val="24"/>
          <w:szCs w:val="24"/>
        </w:rPr>
        <w:t>腎臓内科</w:t>
      </w:r>
    </w:p>
    <w:p w:rsidR="00E72FAE" w:rsidRDefault="0058430A" w:rsidP="0058430A">
      <w:pPr>
        <w:ind w:firstLine="840"/>
        <w:rPr>
          <w:rFonts w:ascii="Century" w:hAnsi="Century" w:cs="MS-Mincho"/>
          <w:color w:val="000000"/>
          <w:kern w:val="0"/>
          <w:sz w:val="24"/>
          <w:szCs w:val="24"/>
        </w:rPr>
      </w:pPr>
      <w:r>
        <w:rPr>
          <w:rFonts w:ascii="Century" w:hAnsi="Century" w:cs="MS-Mincho" w:hint="eastAsia"/>
          <w:color w:val="000000"/>
          <w:kern w:val="0"/>
          <w:sz w:val="24"/>
          <w:szCs w:val="24"/>
        </w:rPr>
        <w:t>研究</w:t>
      </w:r>
      <w:r w:rsidR="00E72FAE" w:rsidRPr="00CE2DA3">
        <w:rPr>
          <w:rFonts w:ascii="Century" w:hAnsi="Century" w:cs="MS-Mincho"/>
          <w:color w:val="000000"/>
          <w:kern w:val="0"/>
          <w:sz w:val="24"/>
          <w:szCs w:val="24"/>
          <w:lang w:eastAsia="zh-CN"/>
        </w:rPr>
        <w:t>責任者</w:t>
      </w:r>
      <w:r w:rsidR="00446A79" w:rsidRPr="00CE2DA3">
        <w:rPr>
          <w:rFonts w:ascii="Century" w:hAnsi="Century" w:cs="MS-Mincho"/>
          <w:color w:val="000000"/>
          <w:kern w:val="0"/>
          <w:sz w:val="24"/>
          <w:szCs w:val="24"/>
          <w:lang w:eastAsia="zh-CN"/>
        </w:rPr>
        <w:t>：</w:t>
      </w:r>
      <w:r>
        <w:rPr>
          <w:rFonts w:ascii="Century" w:hAnsi="Century" w:cs="MS-Mincho" w:hint="eastAsia"/>
          <w:color w:val="000000"/>
          <w:kern w:val="0"/>
          <w:sz w:val="24"/>
          <w:szCs w:val="24"/>
        </w:rPr>
        <w:t>安達政隆</w:t>
      </w:r>
    </w:p>
    <w:p w:rsidR="00091531" w:rsidRDefault="00091531" w:rsidP="00434A66">
      <w:pPr>
        <w:widowControl/>
        <w:jc w:val="left"/>
        <w:rPr>
          <w:rFonts w:ascii="ＭＳ 明朝" w:hAnsi="ＭＳ 明朝" w:cs="ＭＳゴシック"/>
          <w:kern w:val="0"/>
          <w:sz w:val="24"/>
          <w:szCs w:val="24"/>
        </w:rPr>
      </w:pPr>
      <w:r>
        <w:rPr>
          <w:rFonts w:ascii="Century" w:hAnsi="Century" w:cs="MS-Mincho"/>
          <w:color w:val="000000"/>
          <w:kern w:val="0"/>
          <w:sz w:val="24"/>
          <w:szCs w:val="24"/>
        </w:rPr>
        <w:br w:type="page"/>
      </w:r>
      <w:r w:rsidR="00EA37A7">
        <w:rPr>
          <w:rFonts w:ascii="ＭＳ 明朝" w:hAnsi="ＭＳ 明朝" w:cs="ＭＳゴシック" w:hint="eastAsia"/>
          <w:kern w:val="0"/>
          <w:sz w:val="24"/>
          <w:szCs w:val="24"/>
        </w:rPr>
        <w:lastRenderedPageBreak/>
        <w:t>【本研究の参加施設】</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金沢医科大学腎臓内科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横山　仁</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東海大学腎内分泌代謝内科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遠藤　正之</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岡山大学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杉山　斉</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横浜市立大学附属市民総合医療センター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平和　伸仁</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国立病院機構千葉東病院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北村　博司</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富山市立富山市民病院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大田　聡</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長崎大学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田口　尚</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富山大学第二内科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山崎　秀憲</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福岡大学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中島　衡</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高陵クリニック</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遠山　龍彦</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新潟大学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成田　一衛</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金沢大学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和田　隆志</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東京女子医科大学腎臓小児科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服部　元史</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金沢医療センター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北川　清樹</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和歌山県立医科大学小児科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島　友子</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金沢医科大学糖尿病内分泌内科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古家　大祐</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東北大学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佐藤　博</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小松ソフィア病院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加登病院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加登　康洋</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富山県立中央病院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川端　雅彦</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もりやま越野医院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越野　慶隆</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大阪大学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猪阪　善隆</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杉田玄白記念公立小浜病院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堀口　孝泰</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川崎医科大学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佐々木　環</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福井大学腎臓病態内科学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岩野　正之</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香川大学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西島　陽子</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山梨大学糖尿病・内分泌・腎臓内科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古屋　文彦</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徳島大学小児科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香美　祥二</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原口内科・腎クリニック</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原口　和貴</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信州大学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上條　祐司</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中濃厚生病院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木村　庄吾</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名古屋第二赤十字病院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武田　朝美</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静岡県立総合病院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田中　聡</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京都大学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坂井　薫</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富士宮市立病院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榊間　昌哲</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熊本大学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安達　政隆</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浜松医科大学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安田　日出夫</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九州大学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中野　敏昭</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名古屋共立病院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春日　弘毅</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東京都立小児総合医療センター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幡谷　浩史</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藤田保健衛生大学腎内科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湯澤　由紀夫</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筑波大学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山縣　邦弘</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愛知医科大学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伊藤　恭彦</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東京慈恵会医科大学附属第三病院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宮崎　陽一</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名古屋市立大学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福田　道雄</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KKR</w:t>
      </w:r>
      <w:r w:rsidRPr="00CD4C8D">
        <w:rPr>
          <w:rFonts w:ascii="Century" w:hAnsi="Century" w:cs="MS-Mincho" w:hint="eastAsia"/>
          <w:color w:val="000000"/>
          <w:kern w:val="0"/>
          <w:sz w:val="18"/>
          <w:szCs w:val="18"/>
        </w:rPr>
        <w:t>札幌医療センター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深澤　雄一郎</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あいち小児保健医療総合センター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藤田　直也</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名古屋大学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丸山　彰一</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三重大学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石川　英二</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公立松任石川中央病院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高枝　知香子</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JCHO</w:t>
      </w:r>
      <w:r w:rsidRPr="00CD4C8D">
        <w:rPr>
          <w:rFonts w:ascii="Century" w:hAnsi="Century" w:cs="MS-Mincho" w:hint="eastAsia"/>
          <w:color w:val="000000"/>
          <w:kern w:val="0"/>
          <w:sz w:val="18"/>
          <w:szCs w:val="18"/>
        </w:rPr>
        <w:t>四日市羽津医療センター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水谷　安秀</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田附興風会医学研究所北野病院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塚本　達雄</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滋賀医科大学内科学講座</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荒木　信一</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鳥取大学周産期・小児医学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岡田　晋一</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済生会滋賀県病院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西尾　利樹</w:t>
      </w:r>
      <w:r w:rsidRPr="00CD4C8D">
        <w:rPr>
          <w:rFonts w:ascii="Century" w:hAnsi="Century" w:cs="MS-Mincho" w:hint="eastAsia"/>
          <w:color w:val="000000"/>
          <w:kern w:val="0"/>
          <w:sz w:val="18"/>
          <w:szCs w:val="18"/>
        </w:rPr>
        <w:t xml:space="preserve">) </w:t>
      </w:r>
    </w:p>
    <w:p w:rsid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山形大学小児科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荻野　大助</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帝京大学内科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藤垣　嘉秀</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p>
    <w:p w:rsid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京都府立医科大学腎臓内科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玉垣　圭一</w:t>
      </w:r>
      <w:r w:rsidRPr="00CD4C8D">
        <w:rPr>
          <w:rFonts w:ascii="Century" w:hAnsi="Century" w:cs="MS-Mincho" w:hint="eastAsia"/>
          <w:color w:val="000000"/>
          <w:kern w:val="0"/>
          <w:sz w:val="18"/>
          <w:szCs w:val="18"/>
        </w:rPr>
        <w:t xml:space="preserve">) </w:t>
      </w:r>
      <w:r>
        <w:rPr>
          <w:rFonts w:ascii="Century" w:hAnsi="Century" w:cs="MS-Mincho"/>
          <w:color w:val="000000"/>
          <w:kern w:val="0"/>
          <w:sz w:val="18"/>
          <w:szCs w:val="18"/>
        </w:rPr>
        <w:tab/>
      </w:r>
      <w:r w:rsidRPr="00CD4C8D">
        <w:rPr>
          <w:rFonts w:ascii="Century" w:hAnsi="Century" w:cs="MS-Mincho" w:hint="eastAsia"/>
          <w:color w:val="000000"/>
          <w:kern w:val="0"/>
          <w:sz w:val="18"/>
          <w:szCs w:val="18"/>
        </w:rPr>
        <w:t>名古屋市立東部医療センター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小野　水面</w:t>
      </w:r>
      <w:r w:rsidRPr="00CD4C8D">
        <w:rPr>
          <w:rFonts w:ascii="Century" w:hAnsi="Century" w:cs="MS-Mincho" w:hint="eastAsia"/>
          <w:color w:val="000000"/>
          <w:kern w:val="0"/>
          <w:sz w:val="18"/>
          <w:szCs w:val="18"/>
        </w:rPr>
        <w:t>)</w:t>
      </w:r>
    </w:p>
    <w:p w:rsid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京都医療センター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瀬田　公一</w:t>
      </w:r>
      <w:r w:rsidRPr="00CD4C8D">
        <w:rPr>
          <w:rFonts w:ascii="Century" w:hAnsi="Century" w:cs="MS-Mincho" w:hint="eastAsia"/>
          <w:color w:val="000000"/>
          <w:kern w:val="0"/>
          <w:sz w:val="18"/>
          <w:szCs w:val="18"/>
        </w:rPr>
        <w:t xml:space="preserve">) </w:t>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北海道大学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西尾　妙織</w:t>
      </w:r>
      <w:r w:rsidRPr="00CD4C8D">
        <w:rPr>
          <w:rFonts w:ascii="Century" w:hAnsi="Century" w:cs="MS-Mincho" w:hint="eastAsia"/>
          <w:color w:val="000000"/>
          <w:kern w:val="0"/>
          <w:sz w:val="18"/>
          <w:szCs w:val="18"/>
        </w:rPr>
        <w:t>)</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大阪市立大学第二内科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石村　栄治</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北海道大学小児科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岡本　孝之</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国立病院機構大阪医療センター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和田　晃</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札幌医科大学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茂庭　仁人</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大阪府立急性期・総合医療センター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勝二　達也</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市立札幌病院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深澤　雄一郎</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大阪赤十字病院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小川　喜久</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手稲渓仁会病院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滝沢　英毅</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仁真会白鷺病院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庄司　繁市</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旭川医科大学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中川　直樹</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大阪医科大学小児科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芦田　明</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北海道医療センター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柴崎　跡也</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国立循環器病センター内科高血圧腎臓部門</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中村　敏子</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岩手県立中央病院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相馬　淳</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大阪労災病院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山内　淳</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JCHO</w:t>
      </w:r>
      <w:r w:rsidRPr="00CD4C8D">
        <w:rPr>
          <w:rFonts w:ascii="Century" w:hAnsi="Century" w:cs="MS-Mincho" w:hint="eastAsia"/>
          <w:color w:val="000000"/>
          <w:kern w:val="0"/>
          <w:sz w:val="18"/>
          <w:szCs w:val="18"/>
        </w:rPr>
        <w:t>仙台病院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仙台社会保険病院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佐藤　壽伸</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大阪市立総合医療センター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森川　貴</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山形大学第一内科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今田　恒夫</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大阪市立総合医療センター小児総合診療科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藤丸　季可</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福島県立医科大学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風間　順一郎</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市立池田病院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梶原　信之</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lastRenderedPageBreak/>
        <w:t>東京医科大学茨城医療センター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小林　正貴</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豊中市立豊中病院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竹治　正展</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水戸済生会総合病院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海老原　至</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大阪母子医療センター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山本　勝輔</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足利赤十字病院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平野　景太</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神戸大学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西　慎一</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自治医科大学腎臓内科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長田　太助</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神戸大学小児科学分野</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南川　将吾</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獨協医科大学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石光　俊彦</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JCHO</w:t>
      </w:r>
      <w:r w:rsidRPr="00CD4C8D">
        <w:rPr>
          <w:rFonts w:ascii="Century" w:hAnsi="Century" w:cs="MS-Mincho" w:hint="eastAsia"/>
          <w:color w:val="000000"/>
          <w:kern w:val="0"/>
          <w:sz w:val="18"/>
          <w:szCs w:val="18"/>
        </w:rPr>
        <w:t>神戸中央病院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社会保険神戸中央病院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足立　陽子</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群馬大学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廣村　桂樹</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奈良県立医科大学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鶴屋　和彦</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川口市立医療センター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石川　匡洋</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和歌山県立医科大学腎臓内科・血液浄化センター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重松　隆</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埼玉医科大学腎臓内科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岡田　浩一</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島根大学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伊藤　孝史</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埼玉医科大学総合医療センター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長谷川　元</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岡山大学小児科（宮原　宏幸）</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医療法人健仁会益子病院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岡本　日出数</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岡山済生会総合病院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平松　信</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自治医科大学附属さいたま医療センター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田部井　薫</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倉敷中央病院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浅野　健一郎</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獨協医科大学埼玉医療センター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越谷病院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竹田　徹朗</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総合病院水島協同病院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杉山　信義</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東京慈恵会医科大学附属柏病院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小倉　誠</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広島大学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正木　崇生</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国立病院機構千葉東病院泌尿器科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香村　衡一</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済生会山口総合病院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今井　剛</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東京慈恵会医科大学附属病院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本院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横尾　隆</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徳島大学腎臓内科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長井　幸二郎</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東京女子医科大学第四内科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内田　啓子</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高知大学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寺田　典生</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日本医科大学腎臓内科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鶴岡　秀一</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高知大学医学部小児思春期医学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藤枝　幹也</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順天堂大学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高木　美幸</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福岡赤十字病院小児科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波多江　健</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昭和大学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柴田　孝則</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福岡赤十字病院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満生　浩司</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帝京大学泌尿器科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武藤　智</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久留米大学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深水</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圭</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日本大学腎臓高血圧内分泌内科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福家　吉伸</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雪の聖母会聖マリア病院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東　治道</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東京慈恵会医科大学葛飾医療センター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横手　伸也</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産業医科大学腎センター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田村　雅仁</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杏林大学泌尿器科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奴田原　紀久雄</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国立病院機構九州医療センター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中山　勝</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杏林大学第一内科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要　伸也</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福岡東医療センター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片渕　律子</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国立成育医療研究センター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亀井　宏一</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佐賀大学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池田　裕次</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東京大学血液浄化療法部</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花房　規男</w:t>
      </w:r>
      <w:r w:rsidRPr="00CD4C8D">
        <w:rPr>
          <w:rFonts w:ascii="Century" w:hAnsi="Century" w:cs="MS-Mincho" w:hint="eastAsia"/>
          <w:color w:val="000000"/>
          <w:kern w:val="0"/>
          <w:sz w:val="18"/>
          <w:szCs w:val="18"/>
        </w:rPr>
        <w:t xml:space="preserve">) </w:t>
      </w:r>
      <w:r>
        <w:rPr>
          <w:rFonts w:ascii="Century" w:hAnsi="Century" w:cs="MS-Mincho"/>
          <w:color w:val="000000"/>
          <w:kern w:val="0"/>
          <w:sz w:val="18"/>
          <w:szCs w:val="18"/>
        </w:rPr>
        <w:tab/>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長崎大学医学部第二内科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浦松　正</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東京大学腎臓内分泌内科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濱崎　敬文</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大分県厚生連鶴見病院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安森　亮吉</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東京大学小児科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張田　豊</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大分赤十字病院腎臓内科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金田　幸司</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横浜市立大学病態制御内科学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田村　功一</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県立宮崎病院</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池田　直子</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昭和大学藤が丘病院腎臓内科</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井上　嘉彦</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宮崎大学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佐藤　祐二</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聖マリアンナ医科大学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柴垣　有吾</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Pr>
          <w:rFonts w:ascii="Century" w:hAnsi="Century" w:cs="MS-Mincho"/>
          <w:color w:val="000000"/>
          <w:kern w:val="0"/>
          <w:sz w:val="18"/>
          <w:szCs w:val="18"/>
        </w:rPr>
        <w:tab/>
      </w:r>
      <w:r w:rsidRPr="00CD4C8D">
        <w:rPr>
          <w:rFonts w:ascii="Century" w:hAnsi="Century" w:cs="MS-Mincho" w:hint="eastAsia"/>
          <w:color w:val="000000"/>
          <w:kern w:val="0"/>
          <w:sz w:val="18"/>
          <w:szCs w:val="18"/>
        </w:rPr>
        <w:t>琉球大学</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古波蔵　健太郎</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虎の門病院分院腎センター</w:t>
      </w:r>
      <w:r w:rsidRPr="00CD4C8D">
        <w:rPr>
          <w:rFonts w:ascii="Century" w:hAnsi="Century" w:cs="MS-Mincho" w:hint="eastAsia"/>
          <w:color w:val="000000"/>
          <w:kern w:val="0"/>
          <w:sz w:val="18"/>
          <w:szCs w:val="18"/>
        </w:rPr>
        <w:t>(</w:t>
      </w:r>
      <w:r w:rsidRPr="00CD4C8D">
        <w:rPr>
          <w:rFonts w:ascii="Century" w:hAnsi="Century" w:cs="MS-Mincho" w:hint="eastAsia"/>
          <w:color w:val="000000"/>
          <w:kern w:val="0"/>
          <w:sz w:val="18"/>
          <w:szCs w:val="18"/>
        </w:rPr>
        <w:t>乳原　善文</w:t>
      </w:r>
      <w:r w:rsidRPr="00CD4C8D">
        <w:rPr>
          <w:rFonts w:ascii="Century" w:hAnsi="Century" w:cs="MS-Mincho" w:hint="eastAsia"/>
          <w:color w:val="000000"/>
          <w:kern w:val="0"/>
          <w:sz w:val="18"/>
          <w:szCs w:val="18"/>
        </w:rPr>
        <w:t xml:space="preserve">) </w:t>
      </w:r>
      <w:r w:rsidRPr="00CD4C8D">
        <w:rPr>
          <w:rFonts w:ascii="Century" w:hAnsi="Century" w:cs="MS-Mincho" w:hint="eastAsia"/>
          <w:color w:val="000000"/>
          <w:kern w:val="0"/>
          <w:sz w:val="18"/>
          <w:szCs w:val="18"/>
        </w:rPr>
        <w:tab/>
      </w:r>
      <w:r w:rsidRPr="00CD4C8D">
        <w:rPr>
          <w:rFonts w:ascii="Century" w:hAnsi="Century" w:cs="MS-Mincho" w:hint="eastAsia"/>
          <w:color w:val="000000"/>
          <w:kern w:val="0"/>
          <w:sz w:val="18"/>
          <w:szCs w:val="18"/>
        </w:rPr>
        <w:t>沖縄県立中部病院（宮里　均）</w:t>
      </w:r>
      <w:r w:rsidRPr="00CD4C8D">
        <w:rPr>
          <w:rFonts w:ascii="Century" w:hAnsi="Century" w:cs="MS-Mincho" w:hint="eastAsia"/>
          <w:color w:val="000000"/>
          <w:kern w:val="0"/>
          <w:sz w:val="18"/>
          <w:szCs w:val="18"/>
        </w:rPr>
        <w:t xml:space="preserve"> </w:t>
      </w:r>
    </w:p>
    <w:p w:rsidR="00CD4C8D" w:rsidRPr="00CD4C8D" w:rsidRDefault="00CD4C8D" w:rsidP="00CD4C8D">
      <w:pPr>
        <w:ind w:firstLineChars="100" w:firstLine="180"/>
        <w:rPr>
          <w:rFonts w:ascii="Century" w:hAnsi="Century" w:cs="MS-Mincho"/>
          <w:color w:val="000000"/>
          <w:kern w:val="0"/>
          <w:sz w:val="18"/>
          <w:szCs w:val="18"/>
        </w:rPr>
      </w:pPr>
    </w:p>
    <w:p w:rsidR="00091531" w:rsidRPr="00CD4C8D" w:rsidRDefault="00CD4C8D" w:rsidP="00CD4C8D">
      <w:pPr>
        <w:ind w:firstLineChars="100" w:firstLine="180"/>
        <w:rPr>
          <w:rFonts w:ascii="Century" w:hAnsi="Century" w:cs="MS-Mincho"/>
          <w:color w:val="000000"/>
          <w:kern w:val="0"/>
          <w:sz w:val="18"/>
          <w:szCs w:val="18"/>
        </w:rPr>
      </w:pPr>
      <w:r w:rsidRPr="00CD4C8D">
        <w:rPr>
          <w:rFonts w:ascii="Century" w:hAnsi="Century" w:cs="MS-Mincho" w:hint="eastAsia"/>
          <w:color w:val="000000"/>
          <w:kern w:val="0"/>
          <w:sz w:val="18"/>
          <w:szCs w:val="18"/>
        </w:rPr>
        <w:t>（平成</w:t>
      </w:r>
      <w:r w:rsidRPr="00CD4C8D">
        <w:rPr>
          <w:rFonts w:ascii="Century" w:hAnsi="Century" w:cs="MS-Mincho" w:hint="eastAsia"/>
          <w:color w:val="000000"/>
          <w:kern w:val="0"/>
          <w:sz w:val="18"/>
          <w:szCs w:val="18"/>
        </w:rPr>
        <w:t>30</w:t>
      </w:r>
      <w:r w:rsidRPr="00CD4C8D">
        <w:rPr>
          <w:rFonts w:ascii="Century" w:hAnsi="Century" w:cs="MS-Mincho" w:hint="eastAsia"/>
          <w:color w:val="000000"/>
          <w:kern w:val="0"/>
          <w:sz w:val="18"/>
          <w:szCs w:val="18"/>
        </w:rPr>
        <w:t>年</w:t>
      </w:r>
      <w:r w:rsidRPr="00CD4C8D">
        <w:rPr>
          <w:rFonts w:ascii="Century" w:hAnsi="Century" w:cs="MS-Mincho" w:hint="eastAsia"/>
          <w:color w:val="000000"/>
          <w:kern w:val="0"/>
          <w:sz w:val="18"/>
          <w:szCs w:val="18"/>
        </w:rPr>
        <w:t>11</w:t>
      </w:r>
      <w:r w:rsidRPr="00CD4C8D">
        <w:rPr>
          <w:rFonts w:ascii="Century" w:hAnsi="Century" w:cs="MS-Mincho" w:hint="eastAsia"/>
          <w:color w:val="000000"/>
          <w:kern w:val="0"/>
          <w:sz w:val="18"/>
          <w:szCs w:val="18"/>
        </w:rPr>
        <w:t>月</w:t>
      </w:r>
      <w:r w:rsidRPr="00CD4C8D">
        <w:rPr>
          <w:rFonts w:ascii="Century" w:hAnsi="Century" w:cs="MS-Mincho" w:hint="eastAsia"/>
          <w:color w:val="000000"/>
          <w:kern w:val="0"/>
          <w:sz w:val="18"/>
          <w:szCs w:val="18"/>
        </w:rPr>
        <w:t>9</w:t>
      </w:r>
      <w:r w:rsidRPr="00CD4C8D">
        <w:rPr>
          <w:rFonts w:ascii="Century" w:hAnsi="Century" w:cs="MS-Mincho" w:hint="eastAsia"/>
          <w:color w:val="000000"/>
          <w:kern w:val="0"/>
          <w:sz w:val="18"/>
          <w:szCs w:val="18"/>
        </w:rPr>
        <w:t>日現在</w:t>
      </w:r>
      <w:r w:rsidRPr="00CD4C8D">
        <w:rPr>
          <w:rFonts w:ascii="Century" w:hAnsi="Century" w:cs="MS-Mincho" w:hint="eastAsia"/>
          <w:color w:val="000000"/>
          <w:kern w:val="0"/>
          <w:sz w:val="18"/>
          <w:szCs w:val="18"/>
        </w:rPr>
        <w:t>/146</w:t>
      </w:r>
      <w:r w:rsidRPr="00CD4C8D">
        <w:rPr>
          <w:rFonts w:ascii="Century" w:hAnsi="Century" w:cs="MS-Mincho" w:hint="eastAsia"/>
          <w:color w:val="000000"/>
          <w:kern w:val="0"/>
          <w:sz w:val="18"/>
          <w:szCs w:val="18"/>
        </w:rPr>
        <w:t>件）</w:t>
      </w:r>
    </w:p>
    <w:sectPr w:rsidR="00091531" w:rsidRPr="00CD4C8D" w:rsidSect="00E72FAE">
      <w:headerReference w:type="default" r:id="rId6"/>
      <w:footerReference w:type="even" r:id="rId7"/>
      <w:footerReference w:type="default" r:id="rId8"/>
      <w:pgSz w:w="11906" w:h="16838" w:code="9"/>
      <w:pgMar w:top="1701" w:right="1418" w:bottom="1134" w:left="1418" w:header="397" w:footer="39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71F" w:rsidRDefault="0058071F">
      <w:r>
        <w:separator/>
      </w:r>
    </w:p>
  </w:endnote>
  <w:endnote w:type="continuationSeparator" w:id="0">
    <w:p w:rsidR="0058071F" w:rsidRDefault="0058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AE" w:rsidRDefault="00E72FAE" w:rsidP="00E72F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E72FAE" w:rsidRDefault="00E72F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AE" w:rsidRDefault="00E72FAE" w:rsidP="00E72F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B0BAF">
      <w:rPr>
        <w:rStyle w:val="a6"/>
        <w:noProof/>
      </w:rPr>
      <w:t>3</w:t>
    </w:r>
    <w:r>
      <w:rPr>
        <w:rStyle w:val="a6"/>
      </w:rPr>
      <w:fldChar w:fldCharType="end"/>
    </w:r>
  </w:p>
  <w:p w:rsidR="00E72FAE" w:rsidRDefault="00E72F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71F" w:rsidRDefault="0058071F">
      <w:r>
        <w:separator/>
      </w:r>
    </w:p>
  </w:footnote>
  <w:footnote w:type="continuationSeparator" w:id="0">
    <w:p w:rsidR="0058071F" w:rsidRDefault="00580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FAE" w:rsidRDefault="00E72FA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D4E"/>
    <w:rsid w:val="00031DDE"/>
    <w:rsid w:val="00070C69"/>
    <w:rsid w:val="00091531"/>
    <w:rsid w:val="000D0809"/>
    <w:rsid w:val="000E1F3D"/>
    <w:rsid w:val="0019152F"/>
    <w:rsid w:val="0028060A"/>
    <w:rsid w:val="002B0BAF"/>
    <w:rsid w:val="002E73A0"/>
    <w:rsid w:val="002F79E2"/>
    <w:rsid w:val="00320450"/>
    <w:rsid w:val="003D27AC"/>
    <w:rsid w:val="00434A66"/>
    <w:rsid w:val="00446A79"/>
    <w:rsid w:val="00492238"/>
    <w:rsid w:val="004D7BCA"/>
    <w:rsid w:val="00532D4E"/>
    <w:rsid w:val="0058071F"/>
    <w:rsid w:val="0058430A"/>
    <w:rsid w:val="005F29FA"/>
    <w:rsid w:val="006C60B4"/>
    <w:rsid w:val="006D21C4"/>
    <w:rsid w:val="007043E1"/>
    <w:rsid w:val="00724766"/>
    <w:rsid w:val="007466ED"/>
    <w:rsid w:val="00777C4B"/>
    <w:rsid w:val="00780C11"/>
    <w:rsid w:val="00792118"/>
    <w:rsid w:val="008112D6"/>
    <w:rsid w:val="00836D74"/>
    <w:rsid w:val="008D5178"/>
    <w:rsid w:val="0096690F"/>
    <w:rsid w:val="009A35B8"/>
    <w:rsid w:val="009C2F9B"/>
    <w:rsid w:val="009F31C1"/>
    <w:rsid w:val="009F75C4"/>
    <w:rsid w:val="00A26C27"/>
    <w:rsid w:val="00A74B08"/>
    <w:rsid w:val="00A84BB2"/>
    <w:rsid w:val="00B503DE"/>
    <w:rsid w:val="00CC6908"/>
    <w:rsid w:val="00CD4C8D"/>
    <w:rsid w:val="00CE2DA3"/>
    <w:rsid w:val="00D44DE3"/>
    <w:rsid w:val="00D76B71"/>
    <w:rsid w:val="00DC1A7E"/>
    <w:rsid w:val="00E40CC5"/>
    <w:rsid w:val="00E72FAE"/>
    <w:rsid w:val="00E81491"/>
    <w:rsid w:val="00EA37A7"/>
    <w:rsid w:val="00EC3AF3"/>
    <w:rsid w:val="00F277E9"/>
    <w:rsid w:val="00FA2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97F7F56-0B83-419C-8279-774998F9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2A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62A1"/>
    <w:pPr>
      <w:tabs>
        <w:tab w:val="center" w:pos="4252"/>
        <w:tab w:val="right" w:pos="8504"/>
      </w:tabs>
      <w:snapToGrid w:val="0"/>
    </w:pPr>
  </w:style>
  <w:style w:type="character" w:customStyle="1" w:styleId="a4">
    <w:name w:val="ヘッダー (文字)"/>
    <w:link w:val="a3"/>
    <w:rsid w:val="000462A1"/>
    <w:rPr>
      <w:rFonts w:eastAsia="ＭＳ 明朝"/>
      <w:kern w:val="2"/>
      <w:sz w:val="21"/>
      <w:lang w:val="en-US" w:eastAsia="ja-JP" w:bidi="ar-SA"/>
    </w:rPr>
  </w:style>
  <w:style w:type="paragraph" w:styleId="a5">
    <w:name w:val="footer"/>
    <w:basedOn w:val="a"/>
    <w:rsid w:val="000462A1"/>
    <w:pPr>
      <w:tabs>
        <w:tab w:val="center" w:pos="4252"/>
        <w:tab w:val="right" w:pos="8504"/>
      </w:tabs>
      <w:snapToGrid w:val="0"/>
    </w:pPr>
  </w:style>
  <w:style w:type="character" w:styleId="a6">
    <w:name w:val="page number"/>
    <w:basedOn w:val="a0"/>
    <w:rsid w:val="000462A1"/>
  </w:style>
  <w:style w:type="paragraph" w:styleId="a7">
    <w:name w:val="Balloon Text"/>
    <w:basedOn w:val="a"/>
    <w:link w:val="a8"/>
    <w:uiPriority w:val="99"/>
    <w:semiHidden/>
    <w:unhideWhenUsed/>
    <w:rsid w:val="000915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15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当院にて全身性血管炎および類似疾患でご加療中の方へ</vt:lpstr>
      <vt:lpstr>当院にて全身性血管炎および類似疾患でご加療中の方へ</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当院にて全身性血管炎および類似疾患でご加療中の方へ</dc:title>
  <dc:creator>藤元</dc:creator>
  <cp:lastModifiedBy>Nishiguchi Yoshihiko</cp:lastModifiedBy>
  <cp:revision>2</cp:revision>
  <cp:lastPrinted>2018-11-26T00:24:00Z</cp:lastPrinted>
  <dcterms:created xsi:type="dcterms:W3CDTF">2018-12-18T05:47:00Z</dcterms:created>
  <dcterms:modified xsi:type="dcterms:W3CDTF">2018-12-18T05:47:00Z</dcterms:modified>
</cp:coreProperties>
</file>